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90C6E" w14:textId="77777777" w:rsidR="00930161" w:rsidRDefault="00930161" w:rsidP="00930161">
      <w:pPr>
        <w:suppressAutoHyphens/>
        <w:spacing w:after="0" w:line="240" w:lineRule="auto"/>
        <w:jc w:val="both"/>
        <w:rPr>
          <w:rFonts w:ascii="Arial" w:eastAsia="Times New Roman" w:hAnsi="Arial" w:cs="Arial"/>
          <w:lang w:eastAsia="ar-SA"/>
        </w:rPr>
      </w:pPr>
      <w:proofErr w:type="spellStart"/>
      <w:r>
        <w:rPr>
          <w:rFonts w:ascii="Arial" w:eastAsia="Times New Roman" w:hAnsi="Arial" w:cs="Arial"/>
          <w:b/>
          <w:color w:val="FF0000"/>
          <w:lang w:eastAsia="ar-SA"/>
        </w:rPr>
        <w:t>XXXXXXXX</w:t>
      </w:r>
      <w:proofErr w:type="spellEnd"/>
      <w:r>
        <w:rPr>
          <w:rFonts w:ascii="Arial" w:eastAsia="Times New Roman" w:hAnsi="Arial" w:cs="Arial"/>
          <w:lang w:eastAsia="ar-SA"/>
        </w:rPr>
        <w:t xml:space="preserve"> sa sjedištem u </w:t>
      </w:r>
      <w:proofErr w:type="spellStart"/>
      <w:r>
        <w:rPr>
          <w:rFonts w:ascii="Arial" w:eastAsia="Times New Roman" w:hAnsi="Arial" w:cs="Arial"/>
          <w:color w:val="FF0000"/>
          <w:lang w:eastAsia="ar-SA"/>
        </w:rPr>
        <w:t>XXXXXXX</w:t>
      </w:r>
      <w:proofErr w:type="spellEnd"/>
      <w:r>
        <w:rPr>
          <w:rFonts w:ascii="Arial" w:eastAsia="Times New Roman" w:hAnsi="Arial" w:cs="Arial"/>
          <w:lang w:eastAsia="ar-SA"/>
        </w:rPr>
        <w:t xml:space="preserve">, </w:t>
      </w:r>
      <w:proofErr w:type="spellStart"/>
      <w:r>
        <w:rPr>
          <w:rFonts w:ascii="Arial" w:eastAsia="Times New Roman" w:hAnsi="Arial" w:cs="Arial"/>
          <w:color w:val="FF0000"/>
          <w:lang w:eastAsia="ar-SA"/>
        </w:rPr>
        <w:t>XXXXXXXXXXXX</w:t>
      </w:r>
      <w:proofErr w:type="spellEnd"/>
      <w:r>
        <w:rPr>
          <w:rFonts w:ascii="Arial" w:eastAsia="Times New Roman" w:hAnsi="Arial" w:cs="Arial"/>
          <w:lang w:eastAsia="ar-SA"/>
        </w:rPr>
        <w:t xml:space="preserve">, </w:t>
      </w:r>
      <w:proofErr w:type="spellStart"/>
      <w:r>
        <w:rPr>
          <w:rFonts w:ascii="Arial" w:eastAsia="Times New Roman" w:hAnsi="Arial" w:cs="Arial"/>
          <w:lang w:eastAsia="ar-SA"/>
        </w:rPr>
        <w:t>OIB</w:t>
      </w:r>
      <w:proofErr w:type="spellEnd"/>
      <w:r>
        <w:rPr>
          <w:rFonts w:ascii="Arial" w:eastAsia="Times New Roman" w:hAnsi="Arial" w:cs="Arial"/>
          <w:lang w:eastAsia="ar-SA"/>
        </w:rPr>
        <w:t xml:space="preserve">: </w:t>
      </w:r>
      <w:proofErr w:type="spellStart"/>
      <w:r>
        <w:rPr>
          <w:rFonts w:ascii="Arial" w:eastAsia="Times New Roman" w:hAnsi="Arial" w:cs="Arial"/>
          <w:color w:val="FF0000"/>
          <w:lang w:eastAsia="ar-SA"/>
        </w:rPr>
        <w:t>XXXXXXXX</w:t>
      </w:r>
      <w:proofErr w:type="spellEnd"/>
      <w:r>
        <w:rPr>
          <w:rFonts w:ascii="Arial" w:eastAsia="Times New Roman" w:hAnsi="Arial" w:cs="Arial"/>
          <w:lang w:eastAsia="ar-SA"/>
        </w:rPr>
        <w:t xml:space="preserve">, koje zastupa </w:t>
      </w:r>
      <w:proofErr w:type="spellStart"/>
      <w:r>
        <w:rPr>
          <w:rFonts w:ascii="Arial" w:eastAsia="Times New Roman" w:hAnsi="Arial" w:cs="Arial"/>
          <w:color w:val="FF0000"/>
          <w:lang w:eastAsia="ar-SA"/>
        </w:rPr>
        <w:t>XXXXXXXXXXXX</w:t>
      </w:r>
      <w:proofErr w:type="spellEnd"/>
      <w:r>
        <w:rPr>
          <w:rFonts w:ascii="Arial" w:eastAsia="Times New Roman" w:hAnsi="Arial" w:cs="Arial"/>
          <w:lang w:eastAsia="ar-SA"/>
        </w:rPr>
        <w:t xml:space="preserve"> (u daljnjem tekstu „</w:t>
      </w:r>
      <w:r>
        <w:rPr>
          <w:rFonts w:ascii="Arial" w:eastAsia="Times New Roman" w:hAnsi="Arial" w:cs="Arial"/>
          <w:b/>
          <w:lang w:eastAsia="ar-SA"/>
        </w:rPr>
        <w:t>Naručitelj</w:t>
      </w:r>
      <w:r>
        <w:rPr>
          <w:rFonts w:ascii="Arial" w:eastAsia="Times New Roman" w:hAnsi="Arial" w:cs="Arial"/>
          <w:lang w:eastAsia="ar-SA"/>
        </w:rPr>
        <w:t xml:space="preserve">“) </w:t>
      </w:r>
    </w:p>
    <w:p w14:paraId="768EA0CA" w14:textId="459ADEF6" w:rsidR="00930161" w:rsidRDefault="00930161" w:rsidP="00297B33">
      <w:pPr>
        <w:tabs>
          <w:tab w:val="left" w:pos="1014"/>
        </w:tabs>
        <w:suppressAutoHyphens/>
        <w:spacing w:after="0" w:line="240" w:lineRule="auto"/>
        <w:jc w:val="both"/>
        <w:rPr>
          <w:rFonts w:ascii="Arial" w:eastAsia="Times New Roman" w:hAnsi="Arial" w:cs="Arial"/>
          <w:lang w:eastAsia="ar-SA"/>
        </w:rPr>
      </w:pPr>
      <w:r>
        <w:rPr>
          <w:rFonts w:ascii="Arial" w:eastAsia="Times New Roman" w:hAnsi="Arial" w:cs="Arial"/>
          <w:lang w:eastAsia="ar-SA"/>
        </w:rPr>
        <w:t>I</w:t>
      </w:r>
      <w:r w:rsidR="00297B33">
        <w:rPr>
          <w:rFonts w:ascii="Arial" w:eastAsia="Times New Roman" w:hAnsi="Arial" w:cs="Arial"/>
          <w:lang w:eastAsia="ar-SA"/>
        </w:rPr>
        <w:tab/>
      </w:r>
    </w:p>
    <w:p w14:paraId="58BB5480" w14:textId="77777777" w:rsidR="00930161" w:rsidRDefault="00930161" w:rsidP="00930161">
      <w:pPr>
        <w:suppressAutoHyphens/>
        <w:spacing w:after="0" w:line="240" w:lineRule="auto"/>
        <w:jc w:val="both"/>
        <w:rPr>
          <w:rFonts w:ascii="Arial" w:eastAsia="Times New Roman" w:hAnsi="Arial" w:cs="Arial"/>
          <w:lang w:eastAsia="ar-SA"/>
        </w:rPr>
      </w:pPr>
    </w:p>
    <w:p w14:paraId="25A59ABA" w14:textId="77777777" w:rsidR="00930161" w:rsidRDefault="00930161" w:rsidP="00930161">
      <w:pPr>
        <w:suppressAutoHyphens/>
        <w:spacing w:after="0" w:line="240" w:lineRule="auto"/>
        <w:jc w:val="both"/>
        <w:rPr>
          <w:rFonts w:ascii="Arial" w:eastAsia="Times New Roman" w:hAnsi="Arial" w:cs="Arial"/>
          <w:lang w:eastAsia="ar-SA"/>
        </w:rPr>
      </w:pPr>
      <w:proofErr w:type="spellStart"/>
      <w:r>
        <w:rPr>
          <w:rFonts w:ascii="Arial" w:eastAsia="Times New Roman" w:hAnsi="Arial" w:cs="Arial"/>
          <w:b/>
          <w:color w:val="FF0000"/>
          <w:lang w:eastAsia="ar-SA"/>
        </w:rPr>
        <w:t>XXXXXXXX</w:t>
      </w:r>
      <w:proofErr w:type="spellEnd"/>
      <w:r>
        <w:rPr>
          <w:rFonts w:ascii="Arial" w:eastAsia="Times New Roman" w:hAnsi="Arial" w:cs="Arial"/>
          <w:lang w:eastAsia="ar-SA"/>
        </w:rPr>
        <w:t xml:space="preserve"> sa sjedištem u </w:t>
      </w:r>
      <w:proofErr w:type="spellStart"/>
      <w:r>
        <w:rPr>
          <w:rFonts w:ascii="Arial" w:eastAsia="Times New Roman" w:hAnsi="Arial" w:cs="Arial"/>
          <w:color w:val="FF0000"/>
          <w:lang w:eastAsia="ar-SA"/>
        </w:rPr>
        <w:t>XXXXXXX</w:t>
      </w:r>
      <w:proofErr w:type="spellEnd"/>
      <w:r>
        <w:rPr>
          <w:rFonts w:ascii="Arial" w:eastAsia="Times New Roman" w:hAnsi="Arial" w:cs="Arial"/>
          <w:lang w:eastAsia="ar-SA"/>
        </w:rPr>
        <w:t xml:space="preserve">, </w:t>
      </w:r>
      <w:proofErr w:type="spellStart"/>
      <w:r>
        <w:rPr>
          <w:rFonts w:ascii="Arial" w:eastAsia="Times New Roman" w:hAnsi="Arial" w:cs="Arial"/>
          <w:color w:val="FF0000"/>
          <w:lang w:eastAsia="ar-SA"/>
        </w:rPr>
        <w:t>XXXXXXXXXXXX</w:t>
      </w:r>
      <w:proofErr w:type="spellEnd"/>
      <w:r>
        <w:rPr>
          <w:rFonts w:ascii="Arial" w:eastAsia="Times New Roman" w:hAnsi="Arial" w:cs="Arial"/>
          <w:color w:val="FF0000"/>
          <w:lang w:eastAsia="ar-SA"/>
        </w:rPr>
        <w:t>,</w:t>
      </w:r>
      <w:r>
        <w:rPr>
          <w:rFonts w:ascii="Arial" w:eastAsia="Times New Roman" w:hAnsi="Arial" w:cs="Arial"/>
          <w:lang w:eastAsia="ar-SA"/>
        </w:rPr>
        <w:t xml:space="preserve"> </w:t>
      </w:r>
      <w:proofErr w:type="spellStart"/>
      <w:r>
        <w:rPr>
          <w:rFonts w:ascii="Arial" w:eastAsia="Times New Roman" w:hAnsi="Arial" w:cs="Arial"/>
          <w:lang w:eastAsia="ar-SA"/>
        </w:rPr>
        <w:t>OIB</w:t>
      </w:r>
      <w:proofErr w:type="spellEnd"/>
      <w:r>
        <w:rPr>
          <w:rFonts w:ascii="Arial" w:eastAsia="Times New Roman" w:hAnsi="Arial" w:cs="Arial"/>
          <w:lang w:eastAsia="ar-SA"/>
        </w:rPr>
        <w:t xml:space="preserve">: </w:t>
      </w:r>
      <w:proofErr w:type="spellStart"/>
      <w:r>
        <w:rPr>
          <w:rFonts w:ascii="Arial" w:eastAsia="Times New Roman" w:hAnsi="Arial" w:cs="Arial"/>
          <w:color w:val="FF0000"/>
          <w:lang w:eastAsia="ar-SA"/>
        </w:rPr>
        <w:t>XXXXXXXX</w:t>
      </w:r>
      <w:proofErr w:type="spellEnd"/>
      <w:r>
        <w:rPr>
          <w:rFonts w:ascii="Arial" w:eastAsia="Times New Roman" w:hAnsi="Arial" w:cs="Arial"/>
          <w:lang w:eastAsia="ar-SA"/>
        </w:rPr>
        <w:t xml:space="preserve">, koje zastupa </w:t>
      </w:r>
      <w:proofErr w:type="spellStart"/>
      <w:r>
        <w:rPr>
          <w:rFonts w:ascii="Arial" w:eastAsia="Times New Roman" w:hAnsi="Arial" w:cs="Arial"/>
          <w:color w:val="FF0000"/>
          <w:lang w:eastAsia="ar-SA"/>
        </w:rPr>
        <w:t>XXXXXXXXXXXX</w:t>
      </w:r>
      <w:proofErr w:type="spellEnd"/>
      <w:r>
        <w:rPr>
          <w:rFonts w:ascii="Arial" w:eastAsia="Times New Roman" w:hAnsi="Arial" w:cs="Arial"/>
          <w:lang w:eastAsia="ar-SA"/>
        </w:rPr>
        <w:t xml:space="preserve">  (u daljnjem tekstu „</w:t>
      </w:r>
      <w:r>
        <w:rPr>
          <w:rFonts w:ascii="Arial" w:eastAsia="Times New Roman" w:hAnsi="Arial" w:cs="Arial"/>
          <w:b/>
          <w:lang w:eastAsia="ar-SA"/>
        </w:rPr>
        <w:t>Izvršitelj“</w:t>
      </w:r>
      <w:r>
        <w:rPr>
          <w:rFonts w:ascii="Arial" w:eastAsia="Times New Roman" w:hAnsi="Arial" w:cs="Arial"/>
          <w:lang w:eastAsia="ar-SA"/>
        </w:rPr>
        <w:t>),</w:t>
      </w:r>
    </w:p>
    <w:p w14:paraId="5D2D9E72" w14:textId="77777777" w:rsidR="00930161" w:rsidRDefault="00930161" w:rsidP="00930161">
      <w:pPr>
        <w:suppressAutoHyphens/>
        <w:spacing w:after="0" w:line="240" w:lineRule="auto"/>
        <w:jc w:val="both"/>
        <w:rPr>
          <w:rFonts w:ascii="Arial" w:eastAsia="Times New Roman" w:hAnsi="Arial" w:cs="Arial"/>
          <w:lang w:eastAsia="ar-SA"/>
        </w:rPr>
      </w:pPr>
    </w:p>
    <w:p w14:paraId="3A246331" w14:textId="77777777" w:rsidR="00930161" w:rsidRDefault="00930161" w:rsidP="00930161">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a kada se pojavljuju zajedno onda “</w:t>
      </w:r>
      <w:r>
        <w:rPr>
          <w:rFonts w:ascii="Arial" w:eastAsia="Times New Roman" w:hAnsi="Arial" w:cs="Arial"/>
          <w:b/>
          <w:lang w:eastAsia="ar-SA"/>
        </w:rPr>
        <w:t>Ugovorne  strane</w:t>
      </w:r>
      <w:r>
        <w:rPr>
          <w:rFonts w:ascii="Arial" w:eastAsia="Times New Roman" w:hAnsi="Arial" w:cs="Arial"/>
          <w:lang w:eastAsia="ar-SA"/>
        </w:rPr>
        <w:t>”</w:t>
      </w:r>
    </w:p>
    <w:p w14:paraId="20FE183C" w14:textId="77777777" w:rsidR="00930161" w:rsidRDefault="00930161" w:rsidP="00930161">
      <w:pPr>
        <w:suppressAutoHyphens/>
        <w:spacing w:after="0" w:line="240" w:lineRule="auto"/>
        <w:jc w:val="both"/>
        <w:rPr>
          <w:rFonts w:ascii="Arial" w:eastAsia="Times New Roman" w:hAnsi="Arial" w:cs="Arial"/>
          <w:lang w:eastAsia="ar-SA"/>
        </w:rPr>
      </w:pPr>
    </w:p>
    <w:p w14:paraId="4EF46992" w14:textId="77777777" w:rsidR="00930161" w:rsidRDefault="00930161" w:rsidP="00930161">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sklopile su  dana </w:t>
      </w:r>
      <w:proofErr w:type="spellStart"/>
      <w:r>
        <w:rPr>
          <w:rFonts w:ascii="Arial" w:eastAsia="Times New Roman" w:hAnsi="Arial" w:cs="Arial"/>
          <w:color w:val="FF0000"/>
          <w:lang w:eastAsia="ar-SA"/>
        </w:rPr>
        <w:t>xxxxxxxx</w:t>
      </w:r>
      <w:proofErr w:type="spellEnd"/>
      <w:r>
        <w:rPr>
          <w:rFonts w:ascii="Arial" w:eastAsia="Times New Roman" w:hAnsi="Arial" w:cs="Arial"/>
          <w:lang w:eastAsia="ar-SA"/>
        </w:rPr>
        <w:t xml:space="preserve"> godine sljedeći</w:t>
      </w:r>
    </w:p>
    <w:p w14:paraId="1182F396" w14:textId="77777777" w:rsidR="00930161" w:rsidRDefault="00930161" w:rsidP="00930161">
      <w:pPr>
        <w:suppressAutoHyphens/>
        <w:spacing w:after="0" w:line="240" w:lineRule="auto"/>
        <w:rPr>
          <w:rFonts w:ascii="Arial" w:eastAsia="Times New Roman" w:hAnsi="Arial" w:cs="Arial"/>
          <w:lang w:eastAsia="ar-SA"/>
        </w:rPr>
      </w:pPr>
    </w:p>
    <w:p w14:paraId="67C78A65" w14:textId="77777777" w:rsidR="00930161" w:rsidRDefault="00930161" w:rsidP="00930161">
      <w:pPr>
        <w:suppressAutoHyphens/>
        <w:spacing w:after="0" w:line="240" w:lineRule="auto"/>
        <w:jc w:val="center"/>
        <w:rPr>
          <w:rFonts w:ascii="Arial" w:eastAsia="Times New Roman" w:hAnsi="Arial" w:cs="Arial"/>
          <w:lang w:eastAsia="ar-SA"/>
        </w:rPr>
      </w:pPr>
    </w:p>
    <w:p w14:paraId="6D153AC7"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lang w:eastAsia="sl-SI"/>
        </w:rPr>
      </w:pPr>
    </w:p>
    <w:p w14:paraId="627CC852"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sz w:val="24"/>
          <w:szCs w:val="24"/>
          <w:lang w:eastAsia="sl-SI"/>
        </w:rPr>
      </w:pPr>
      <w:r w:rsidRPr="002E0AF3">
        <w:rPr>
          <w:rFonts w:ascii="Arial" w:eastAsia="Times New Roman" w:hAnsi="Arial" w:cs="Arial"/>
          <w:b/>
          <w:sz w:val="24"/>
          <w:szCs w:val="24"/>
          <w:lang w:eastAsia="sl-SI"/>
        </w:rPr>
        <w:t xml:space="preserve">UGOVOR O USLUGAMA VOĐENJA PROJEKTA </w:t>
      </w:r>
    </w:p>
    <w:p w14:paraId="681DDE82" w14:textId="77777777" w:rsidR="002E0AF3" w:rsidRPr="008F55C6"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FF0000"/>
          <w:sz w:val="24"/>
          <w:szCs w:val="24"/>
          <w:lang w:eastAsia="sl-SI"/>
        </w:rPr>
      </w:pPr>
      <w:proofErr w:type="spellStart"/>
      <w:r w:rsidRPr="008F55C6">
        <w:rPr>
          <w:rFonts w:ascii="Arial" w:eastAsia="Times New Roman" w:hAnsi="Arial" w:cs="Arial"/>
          <w:b/>
          <w:color w:val="FF0000"/>
          <w:sz w:val="24"/>
          <w:szCs w:val="24"/>
          <w:lang w:eastAsia="sl-SI"/>
        </w:rPr>
        <w:t>XXXXXXXXXXXXXX</w:t>
      </w:r>
      <w:proofErr w:type="spellEnd"/>
    </w:p>
    <w:p w14:paraId="5CEE1092"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33FE87BB"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46A9F0D7" w14:textId="77777777" w:rsidR="002E0AF3" w:rsidRPr="002E0AF3" w:rsidRDefault="002E0AF3" w:rsidP="006F0B28">
      <w:pPr>
        <w:tabs>
          <w:tab w:val="left" w:pos="9072"/>
        </w:tabs>
        <w:autoSpaceDE w:val="0"/>
        <w:autoSpaceDN w:val="0"/>
        <w:adjustRightInd w:val="0"/>
        <w:spacing w:after="120" w:line="240" w:lineRule="auto"/>
        <w:rPr>
          <w:rFonts w:ascii="Arial" w:eastAsia="Times New Roman" w:hAnsi="Arial" w:cs="Arial"/>
          <w:b/>
          <w:color w:val="000000"/>
          <w:lang w:eastAsia="sl-SI"/>
        </w:rPr>
      </w:pPr>
      <w:r w:rsidRPr="002E0AF3">
        <w:rPr>
          <w:rFonts w:ascii="Arial" w:eastAsia="Times New Roman" w:hAnsi="Arial" w:cs="Arial"/>
          <w:b/>
          <w:color w:val="000000"/>
          <w:lang w:eastAsia="sl-SI"/>
        </w:rPr>
        <w:t>PREDMET UGOVORA</w:t>
      </w:r>
    </w:p>
    <w:p w14:paraId="00895521" w14:textId="77777777" w:rsidR="002E0AF3" w:rsidRPr="002E0AF3" w:rsidRDefault="002E0AF3" w:rsidP="006F0B28">
      <w:pPr>
        <w:tabs>
          <w:tab w:val="left" w:pos="9072"/>
        </w:tabs>
        <w:autoSpaceDE w:val="0"/>
        <w:autoSpaceDN w:val="0"/>
        <w:adjustRightInd w:val="0"/>
        <w:spacing w:after="120" w:line="240" w:lineRule="auto"/>
        <w:jc w:val="center"/>
        <w:rPr>
          <w:rFonts w:ascii="Arial" w:eastAsia="Times New Roman" w:hAnsi="Arial" w:cs="Arial"/>
          <w:b/>
          <w:color w:val="000000"/>
          <w:lang w:eastAsia="sl-SI"/>
        </w:rPr>
      </w:pPr>
      <w:r w:rsidRPr="002E0AF3">
        <w:rPr>
          <w:rFonts w:ascii="Arial" w:eastAsia="Times New Roman" w:hAnsi="Arial" w:cs="Arial"/>
          <w:b/>
          <w:color w:val="000000"/>
          <w:lang w:eastAsia="sl-SI"/>
        </w:rPr>
        <w:t>Članak 1.</w:t>
      </w:r>
    </w:p>
    <w:p w14:paraId="2F93917B" w14:textId="77777777" w:rsidR="002E0AF3" w:rsidRPr="002E0AF3" w:rsidRDefault="00930161"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lang w:eastAsia="ar-SA"/>
        </w:rPr>
        <w:t xml:space="preserve">Ovim Ugovorom Naručitelj povjerava a Izvršitelj preuzima obvezu obavljanja usluge </w:t>
      </w:r>
      <w:r w:rsidR="002E0AF3" w:rsidRPr="002E0AF3">
        <w:rPr>
          <w:rFonts w:ascii="Arial" w:eastAsia="Times New Roman" w:hAnsi="Arial" w:cs="Arial"/>
          <w:color w:val="000000"/>
          <w:lang w:eastAsia="sl-SI"/>
        </w:rPr>
        <w:t xml:space="preserve">vođenja </w:t>
      </w:r>
      <w:r w:rsidR="00D24546" w:rsidRPr="008F55C6">
        <w:rPr>
          <w:rFonts w:ascii="Arial" w:eastAsia="Times New Roman" w:hAnsi="Arial" w:cs="Arial"/>
          <w:color w:val="7F7F7F" w:themeColor="text1" w:themeTint="80"/>
          <w:lang w:eastAsia="sl-SI"/>
        </w:rPr>
        <w:t>/</w:t>
      </w:r>
      <w:r w:rsidR="002E0AF3" w:rsidRPr="008F55C6">
        <w:rPr>
          <w:rFonts w:ascii="Arial" w:eastAsia="Times New Roman" w:hAnsi="Arial" w:cs="Arial"/>
          <w:color w:val="7F7F7F" w:themeColor="text1" w:themeTint="80"/>
          <w:lang w:eastAsia="sl-SI"/>
        </w:rPr>
        <w:t>upravljanja i razvoja</w:t>
      </w:r>
      <w:r w:rsidR="00D24546" w:rsidRPr="008F55C6">
        <w:rPr>
          <w:rFonts w:ascii="Arial" w:eastAsia="Times New Roman" w:hAnsi="Arial" w:cs="Arial"/>
          <w:color w:val="7F7F7F" w:themeColor="text1" w:themeTint="80"/>
          <w:lang w:eastAsia="sl-SI"/>
        </w:rPr>
        <w:t>/</w:t>
      </w:r>
      <w:r w:rsidR="002E0AF3" w:rsidRPr="008F55C6">
        <w:rPr>
          <w:rFonts w:ascii="Arial" w:eastAsia="Times New Roman" w:hAnsi="Arial" w:cs="Arial"/>
          <w:color w:val="7F7F7F" w:themeColor="text1" w:themeTint="80"/>
          <w:lang w:eastAsia="sl-SI"/>
        </w:rPr>
        <w:t xml:space="preserve"> </w:t>
      </w:r>
      <w:r w:rsidR="002E0AF3" w:rsidRPr="002E0AF3">
        <w:rPr>
          <w:rFonts w:ascii="Arial" w:eastAsia="Times New Roman" w:hAnsi="Arial" w:cs="Arial"/>
          <w:color w:val="000000"/>
          <w:lang w:eastAsia="sl-SI"/>
        </w:rPr>
        <w:t xml:space="preserve">projekta </w:t>
      </w:r>
      <w:proofErr w:type="spellStart"/>
      <w:r w:rsidR="002E0AF3" w:rsidRPr="008F55C6">
        <w:rPr>
          <w:rFonts w:ascii="Arial" w:eastAsia="Times New Roman" w:hAnsi="Arial" w:cs="Arial"/>
          <w:color w:val="FF0000"/>
          <w:lang w:eastAsia="sl-SI"/>
        </w:rPr>
        <w:t>XXXXXXXXXXXX</w:t>
      </w:r>
      <w:r w:rsidR="008F55C6" w:rsidRPr="008F55C6">
        <w:rPr>
          <w:rFonts w:ascii="Arial" w:eastAsia="Times New Roman" w:hAnsi="Arial" w:cs="Arial"/>
          <w:color w:val="FF0000"/>
          <w:lang w:eastAsia="sl-SI"/>
        </w:rPr>
        <w:t>XXXXXXXXXXXXXXXXXXXXX</w:t>
      </w:r>
      <w:proofErr w:type="spellEnd"/>
      <w:r w:rsidR="002E0AF3" w:rsidRPr="008F55C6">
        <w:rPr>
          <w:rFonts w:ascii="Arial" w:eastAsia="Times New Roman" w:hAnsi="Arial" w:cs="Arial"/>
          <w:color w:val="FF0000"/>
          <w:lang w:eastAsia="sl-SI"/>
        </w:rPr>
        <w:t xml:space="preserve"> </w:t>
      </w:r>
      <w:r w:rsidR="002E0AF3" w:rsidRPr="002E0AF3">
        <w:rPr>
          <w:rFonts w:ascii="Arial" w:eastAsia="Times New Roman" w:hAnsi="Arial" w:cs="Arial"/>
          <w:color w:val="000000"/>
          <w:lang w:eastAsia="sl-SI"/>
        </w:rPr>
        <w:t>(</w:t>
      </w:r>
      <w:r w:rsidR="008F55C6">
        <w:rPr>
          <w:rFonts w:ascii="Arial" w:eastAsia="Times New Roman" w:hAnsi="Arial" w:cs="Arial"/>
          <w:color w:val="000000"/>
          <w:lang w:eastAsia="sl-SI"/>
        </w:rPr>
        <w:t xml:space="preserve">u daljnjem tekstu </w:t>
      </w:r>
      <w:r w:rsidR="002E0AF3" w:rsidRPr="002E0AF3">
        <w:rPr>
          <w:rFonts w:ascii="Arial" w:eastAsia="Times New Roman" w:hAnsi="Arial" w:cs="Arial"/>
          <w:color w:val="000000"/>
          <w:lang w:eastAsia="sl-SI"/>
        </w:rPr>
        <w:t>„</w:t>
      </w:r>
      <w:r w:rsidR="002E0AF3" w:rsidRPr="002E0AF3">
        <w:rPr>
          <w:rFonts w:ascii="Arial" w:eastAsia="Times New Roman" w:hAnsi="Arial" w:cs="Arial"/>
          <w:b/>
          <w:color w:val="000000"/>
          <w:lang w:eastAsia="sl-SI"/>
        </w:rPr>
        <w:t>Projekt“</w:t>
      </w:r>
      <w:r w:rsidR="002E0AF3" w:rsidRPr="002E0AF3">
        <w:rPr>
          <w:rFonts w:ascii="Arial" w:eastAsia="Times New Roman" w:hAnsi="Arial" w:cs="Arial"/>
          <w:color w:val="000000"/>
          <w:lang w:eastAsia="sl-SI"/>
        </w:rPr>
        <w:t xml:space="preserve">) </w:t>
      </w:r>
      <w:r w:rsidR="0061312D">
        <w:rPr>
          <w:rFonts w:ascii="Arial" w:eastAsia="Times New Roman" w:hAnsi="Arial" w:cs="Arial"/>
          <w:color w:val="000000"/>
          <w:lang w:eastAsia="sl-SI"/>
        </w:rPr>
        <w:t>sukladno</w:t>
      </w:r>
      <w:r w:rsidR="00D24546">
        <w:rPr>
          <w:rFonts w:ascii="Arial" w:eastAsia="Times New Roman" w:hAnsi="Arial" w:cs="Arial"/>
          <w:color w:val="000000"/>
          <w:lang w:eastAsia="sl-SI"/>
        </w:rPr>
        <w:t xml:space="preserve"> </w:t>
      </w:r>
      <w:r w:rsidR="002E0AF3" w:rsidRPr="002E0AF3">
        <w:rPr>
          <w:rFonts w:ascii="Arial" w:eastAsia="Times New Roman" w:hAnsi="Arial" w:cs="Arial"/>
          <w:color w:val="000000"/>
          <w:lang w:eastAsia="sl-SI"/>
        </w:rPr>
        <w:t xml:space="preserve">ponudi Izvršitelja br. </w:t>
      </w:r>
      <w:proofErr w:type="spellStart"/>
      <w:r w:rsidR="002E0AF3" w:rsidRPr="008F55C6">
        <w:rPr>
          <w:rFonts w:ascii="Arial" w:eastAsia="Times New Roman" w:hAnsi="Arial" w:cs="Arial"/>
          <w:color w:val="FF0000"/>
          <w:lang w:eastAsia="sl-SI"/>
        </w:rPr>
        <w:t>XXXXXXXX</w:t>
      </w:r>
      <w:proofErr w:type="spellEnd"/>
      <w:r w:rsidR="002E0AF3" w:rsidRPr="008F55C6">
        <w:rPr>
          <w:rFonts w:ascii="Arial" w:eastAsia="Times New Roman" w:hAnsi="Arial" w:cs="Arial"/>
          <w:color w:val="FF0000"/>
          <w:lang w:eastAsia="sl-SI"/>
        </w:rPr>
        <w:t xml:space="preserve"> </w:t>
      </w:r>
      <w:r w:rsidR="002E0AF3" w:rsidRPr="002E0AF3">
        <w:rPr>
          <w:rFonts w:ascii="Arial" w:eastAsia="Times New Roman" w:hAnsi="Arial" w:cs="Arial"/>
          <w:color w:val="000000"/>
          <w:lang w:eastAsia="sl-SI"/>
        </w:rPr>
        <w:t xml:space="preserve">od dana </w:t>
      </w:r>
      <w:proofErr w:type="spellStart"/>
      <w:r w:rsidR="002E0AF3" w:rsidRPr="008F55C6">
        <w:rPr>
          <w:rFonts w:ascii="Arial" w:eastAsia="Times New Roman" w:hAnsi="Arial" w:cs="Arial"/>
          <w:color w:val="FF0000"/>
          <w:lang w:eastAsia="sl-SI"/>
        </w:rPr>
        <w:t>XXXXXXX</w:t>
      </w:r>
      <w:proofErr w:type="spellEnd"/>
      <w:r w:rsidR="002E0AF3" w:rsidRPr="008F55C6">
        <w:rPr>
          <w:rFonts w:ascii="Arial" w:eastAsia="Times New Roman" w:hAnsi="Arial" w:cs="Arial"/>
          <w:color w:val="FF0000"/>
          <w:lang w:eastAsia="sl-SI"/>
        </w:rPr>
        <w:t xml:space="preserve"> </w:t>
      </w:r>
      <w:r w:rsidR="002E0AF3" w:rsidRPr="002E0AF3">
        <w:rPr>
          <w:rFonts w:ascii="Arial" w:eastAsia="Times New Roman" w:hAnsi="Arial" w:cs="Arial"/>
          <w:color w:val="000000"/>
          <w:lang w:eastAsia="sl-SI"/>
        </w:rPr>
        <w:t>koja se nalazi u prilogu ovog Ugovora</w:t>
      </w:r>
      <w:r w:rsidR="002E0AF3" w:rsidRPr="002E0AF3">
        <w:t xml:space="preserve"> </w:t>
      </w:r>
      <w:r w:rsidR="002E0AF3" w:rsidRPr="002E0AF3">
        <w:rPr>
          <w:rFonts w:ascii="Arial" w:eastAsia="Times New Roman" w:hAnsi="Arial" w:cs="Arial"/>
          <w:color w:val="000000"/>
          <w:lang w:eastAsia="sl-SI"/>
        </w:rPr>
        <w:t>kao Prilog 1 i čini njegov sastavni dio</w:t>
      </w:r>
      <w:r w:rsidR="00D24546">
        <w:rPr>
          <w:rFonts w:ascii="Arial" w:eastAsia="Times New Roman" w:hAnsi="Arial" w:cs="Arial"/>
          <w:color w:val="000000"/>
          <w:lang w:eastAsia="sl-SI"/>
        </w:rPr>
        <w:t xml:space="preserve"> (</w:t>
      </w:r>
      <w:r>
        <w:rPr>
          <w:rFonts w:ascii="Arial" w:eastAsia="Times New Roman" w:hAnsi="Arial" w:cs="Arial"/>
          <w:color w:val="000000"/>
          <w:lang w:eastAsia="sl-SI"/>
        </w:rPr>
        <w:t xml:space="preserve"> u daljnjem tekstu </w:t>
      </w:r>
      <w:r w:rsidR="00D24546">
        <w:rPr>
          <w:rFonts w:ascii="Arial" w:eastAsia="Times New Roman" w:hAnsi="Arial" w:cs="Arial"/>
          <w:color w:val="000000"/>
          <w:lang w:eastAsia="sl-SI"/>
        </w:rPr>
        <w:t>"</w:t>
      </w:r>
      <w:r w:rsidR="00D24546" w:rsidRPr="00197A20">
        <w:rPr>
          <w:rFonts w:ascii="Arial" w:eastAsia="Times New Roman" w:hAnsi="Arial" w:cs="Arial"/>
          <w:b/>
          <w:color w:val="000000"/>
          <w:lang w:eastAsia="sl-SI"/>
        </w:rPr>
        <w:t>Ponuda</w:t>
      </w:r>
      <w:r w:rsidR="00D24546">
        <w:rPr>
          <w:rFonts w:ascii="Arial" w:eastAsia="Times New Roman" w:hAnsi="Arial" w:cs="Arial"/>
          <w:color w:val="000000"/>
          <w:lang w:eastAsia="sl-SI"/>
        </w:rPr>
        <w:t>").</w:t>
      </w:r>
    </w:p>
    <w:p w14:paraId="4B40E1E4" w14:textId="77777777" w:rsidR="0061312D" w:rsidRDefault="0061312D"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p>
    <w:p w14:paraId="1326D4BD" w14:textId="77777777" w:rsidR="0061312D" w:rsidRPr="002E0AF3" w:rsidRDefault="0061312D" w:rsidP="006F0B28">
      <w:pPr>
        <w:tabs>
          <w:tab w:val="left" w:pos="9072"/>
        </w:tabs>
        <w:autoSpaceDE w:val="0"/>
        <w:autoSpaceDN w:val="0"/>
        <w:adjustRightInd w:val="0"/>
        <w:spacing w:after="120" w:line="240" w:lineRule="auto"/>
        <w:jc w:val="center"/>
        <w:rPr>
          <w:rFonts w:ascii="Arial" w:eastAsia="Times New Roman" w:hAnsi="Arial" w:cs="Arial"/>
          <w:b/>
          <w:color w:val="000000"/>
          <w:lang w:eastAsia="sl-SI"/>
        </w:rPr>
      </w:pPr>
      <w:r w:rsidRPr="002E0AF3">
        <w:rPr>
          <w:rFonts w:ascii="Arial" w:eastAsia="Times New Roman" w:hAnsi="Arial" w:cs="Arial"/>
          <w:b/>
          <w:color w:val="000000"/>
          <w:lang w:eastAsia="sl-SI"/>
        </w:rPr>
        <w:t>Članak 2.</w:t>
      </w:r>
    </w:p>
    <w:p w14:paraId="53BC1DD7" w14:textId="736B6DE6" w:rsidR="0061312D" w:rsidRPr="002E0AF3" w:rsidRDefault="0061312D"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P</w:t>
      </w:r>
      <w:r w:rsidRPr="002E0AF3">
        <w:rPr>
          <w:rFonts w:ascii="Arial" w:eastAsia="Times New Roman" w:hAnsi="Arial" w:cs="Arial"/>
          <w:color w:val="000000"/>
          <w:lang w:eastAsia="sl-SI"/>
        </w:rPr>
        <w:t xml:space="preserve">otpisom ovog Ugovora Izvršitelj potvrđuje da </w:t>
      </w:r>
      <w:r>
        <w:rPr>
          <w:rFonts w:ascii="Arial" w:eastAsia="Times New Roman" w:hAnsi="Arial" w:cs="Arial"/>
          <w:color w:val="000000"/>
          <w:lang w:eastAsia="sl-SI"/>
        </w:rPr>
        <w:t xml:space="preserve">su mu poznati  </w:t>
      </w:r>
      <w:r w:rsidRPr="002E0AF3">
        <w:rPr>
          <w:rFonts w:ascii="Arial" w:eastAsia="Times New Roman" w:hAnsi="Arial" w:cs="Arial"/>
          <w:color w:val="000000"/>
          <w:lang w:eastAsia="sl-SI"/>
        </w:rPr>
        <w:t>svi uvjeti izvršenj</w:t>
      </w:r>
      <w:r>
        <w:rPr>
          <w:rFonts w:ascii="Arial" w:eastAsia="Times New Roman" w:hAnsi="Arial" w:cs="Arial"/>
          <w:color w:val="000000"/>
          <w:lang w:eastAsia="sl-SI"/>
        </w:rPr>
        <w:t>a</w:t>
      </w:r>
      <w:r w:rsidRPr="002E0AF3">
        <w:rPr>
          <w:rFonts w:ascii="Arial" w:eastAsia="Times New Roman" w:hAnsi="Arial" w:cs="Arial"/>
          <w:color w:val="000000"/>
          <w:lang w:eastAsia="sl-SI"/>
        </w:rPr>
        <w:t xml:space="preserve"> ugovorenih  Usluga, </w:t>
      </w:r>
      <w:r>
        <w:rPr>
          <w:rFonts w:ascii="Arial" w:eastAsia="Times New Roman" w:hAnsi="Arial" w:cs="Arial"/>
          <w:color w:val="000000"/>
          <w:lang w:eastAsia="sl-SI"/>
        </w:rPr>
        <w:t xml:space="preserve">da je upoznat s </w:t>
      </w:r>
      <w:r w:rsidRPr="002E0AF3">
        <w:rPr>
          <w:rFonts w:ascii="Arial" w:eastAsia="Times New Roman" w:hAnsi="Arial" w:cs="Arial"/>
          <w:color w:val="000000"/>
          <w:lang w:eastAsia="sl-SI"/>
        </w:rPr>
        <w:t xml:space="preserve">lokacijom na kojoj će se izvršavati Usluge te da je u svrhu izvršavanja Usluga </w:t>
      </w:r>
      <w:r w:rsidR="00DF6A5E">
        <w:rPr>
          <w:rFonts w:ascii="Arial" w:eastAsia="Times New Roman" w:hAnsi="Arial" w:cs="Arial"/>
          <w:color w:val="000000"/>
          <w:lang w:eastAsia="sl-SI"/>
        </w:rPr>
        <w:t xml:space="preserve">preuzeo i </w:t>
      </w:r>
      <w:r w:rsidRPr="002E0AF3">
        <w:rPr>
          <w:rFonts w:ascii="Arial" w:eastAsia="Times New Roman" w:hAnsi="Arial" w:cs="Arial"/>
          <w:color w:val="000000"/>
          <w:lang w:eastAsia="sl-SI"/>
        </w:rPr>
        <w:t>proučio svu potrebnu dokumentaciju</w:t>
      </w:r>
      <w:r w:rsidR="00DF6A5E">
        <w:rPr>
          <w:rFonts w:ascii="Arial" w:eastAsia="Times New Roman" w:hAnsi="Arial" w:cs="Arial"/>
          <w:color w:val="000000"/>
          <w:lang w:eastAsia="sl-SI"/>
        </w:rPr>
        <w:t xml:space="preserve"> i to: </w:t>
      </w:r>
      <w:r w:rsidR="00DF6A5E" w:rsidRPr="00C934F9">
        <w:rPr>
          <w:rFonts w:ascii="Arial" w:eastAsia="Times New Roman" w:hAnsi="Arial" w:cs="Arial"/>
          <w:color w:val="FF0000"/>
          <w:sz w:val="20"/>
          <w:szCs w:val="20"/>
          <w:lang w:eastAsia="sl-SI"/>
        </w:rPr>
        <w:t>/navesti koju/</w:t>
      </w:r>
      <w:r w:rsidRPr="00C934F9">
        <w:rPr>
          <w:rFonts w:ascii="Arial" w:eastAsia="Times New Roman" w:hAnsi="Arial" w:cs="Arial"/>
          <w:color w:val="FF0000"/>
          <w:sz w:val="20"/>
          <w:szCs w:val="20"/>
          <w:lang w:eastAsia="sl-SI"/>
        </w:rPr>
        <w:t>.</w:t>
      </w:r>
    </w:p>
    <w:p w14:paraId="72D1B05F" w14:textId="08329C7C" w:rsidR="002F6789" w:rsidRDefault="00C934F9" w:rsidP="006F0B28">
      <w:pPr>
        <w:tabs>
          <w:tab w:val="left" w:pos="8076"/>
        </w:tabs>
        <w:suppressAutoHyphens/>
        <w:spacing w:after="0" w:line="240" w:lineRule="auto"/>
        <w:rPr>
          <w:rFonts w:ascii="Arial" w:eastAsia="Times New Roman" w:hAnsi="Arial" w:cs="Arial"/>
          <w:b/>
          <w:lang w:eastAsia="ar-SA"/>
        </w:rPr>
      </w:pPr>
      <w:r>
        <w:rPr>
          <w:rFonts w:ascii="Arial" w:eastAsia="Times New Roman" w:hAnsi="Arial" w:cs="Arial"/>
          <w:b/>
          <w:lang w:eastAsia="ar-SA"/>
        </w:rPr>
        <w:tab/>
      </w:r>
    </w:p>
    <w:p w14:paraId="71682299" w14:textId="77777777" w:rsidR="002F6789" w:rsidRDefault="002F6789" w:rsidP="006F0B28">
      <w:pPr>
        <w:suppressAutoHyphens/>
        <w:spacing w:after="0" w:line="240" w:lineRule="auto"/>
        <w:rPr>
          <w:rFonts w:ascii="Arial" w:eastAsia="Times New Roman" w:hAnsi="Arial" w:cs="Arial"/>
          <w:b/>
          <w:lang w:eastAsia="ar-SA"/>
        </w:rPr>
      </w:pPr>
      <w:r>
        <w:rPr>
          <w:rFonts w:ascii="Arial" w:eastAsia="Times New Roman" w:hAnsi="Arial" w:cs="Arial"/>
          <w:b/>
          <w:lang w:eastAsia="ar-SA"/>
        </w:rPr>
        <w:t>OPSEG USLUGA</w:t>
      </w:r>
    </w:p>
    <w:p w14:paraId="43042B9D" w14:textId="77777777" w:rsidR="002F6789" w:rsidRDefault="002F6789" w:rsidP="006F0B28">
      <w:pPr>
        <w:suppressAutoHyphens/>
        <w:spacing w:after="0" w:line="240" w:lineRule="auto"/>
        <w:rPr>
          <w:rFonts w:ascii="Arial" w:eastAsia="Times New Roman" w:hAnsi="Arial" w:cs="Arial"/>
          <w:b/>
          <w:lang w:eastAsia="ar-SA"/>
        </w:rPr>
      </w:pPr>
    </w:p>
    <w:p w14:paraId="1209EC65" w14:textId="77777777" w:rsidR="002F6789" w:rsidRDefault="002F6789" w:rsidP="006F0B28">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Članak 3.</w:t>
      </w:r>
    </w:p>
    <w:p w14:paraId="21BEA7AC" w14:textId="77777777" w:rsidR="002F6789" w:rsidRDefault="002F6789" w:rsidP="006F0B28">
      <w:pPr>
        <w:suppressAutoHyphens/>
        <w:spacing w:after="0" w:line="240" w:lineRule="auto"/>
        <w:jc w:val="center"/>
        <w:rPr>
          <w:rFonts w:ascii="Arial" w:eastAsia="Times New Roman" w:hAnsi="Arial" w:cs="Arial"/>
          <w:b/>
          <w:lang w:eastAsia="ar-SA"/>
        </w:rPr>
      </w:pPr>
    </w:p>
    <w:p w14:paraId="2A33482E" w14:textId="77777777" w:rsidR="002E0AF3" w:rsidRPr="002E0AF3" w:rsidRDefault="0049056D"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Potpisom ovog Ugovora </w:t>
      </w:r>
      <w:r w:rsidR="002E0AF3" w:rsidRPr="002E0AF3">
        <w:rPr>
          <w:rFonts w:ascii="Arial" w:eastAsia="Times New Roman" w:hAnsi="Arial" w:cs="Arial"/>
          <w:color w:val="000000"/>
          <w:lang w:eastAsia="sl-SI"/>
        </w:rPr>
        <w:t xml:space="preserve">Izvršitelj preuzima obvezu vođenja </w:t>
      </w:r>
      <w:r w:rsidRPr="008F55C6">
        <w:rPr>
          <w:rFonts w:ascii="Arial" w:eastAsia="Times New Roman" w:hAnsi="Arial" w:cs="Arial"/>
          <w:color w:val="7F7F7F" w:themeColor="text1" w:themeTint="80"/>
          <w:lang w:eastAsia="sl-SI"/>
        </w:rPr>
        <w:t>/</w:t>
      </w:r>
      <w:r w:rsidR="002E0AF3" w:rsidRPr="008F55C6">
        <w:rPr>
          <w:rFonts w:ascii="Arial" w:eastAsia="Times New Roman" w:hAnsi="Arial" w:cs="Arial"/>
          <w:color w:val="7F7F7F" w:themeColor="text1" w:themeTint="80"/>
          <w:lang w:eastAsia="sl-SI"/>
        </w:rPr>
        <w:t>upravljanja i razvoja</w:t>
      </w:r>
      <w:r w:rsidRPr="008F55C6">
        <w:rPr>
          <w:rFonts w:ascii="Arial" w:eastAsia="Times New Roman" w:hAnsi="Arial" w:cs="Arial"/>
          <w:color w:val="7F7F7F" w:themeColor="text1" w:themeTint="80"/>
          <w:lang w:eastAsia="sl-SI"/>
        </w:rPr>
        <w:t>/</w:t>
      </w:r>
      <w:r w:rsidR="002E0AF3" w:rsidRPr="008F55C6">
        <w:rPr>
          <w:rFonts w:ascii="Arial" w:eastAsia="Times New Roman" w:hAnsi="Arial" w:cs="Arial"/>
          <w:color w:val="7F7F7F" w:themeColor="text1" w:themeTint="80"/>
          <w:lang w:eastAsia="sl-SI"/>
        </w:rPr>
        <w:t xml:space="preserve"> </w:t>
      </w:r>
      <w:r w:rsidR="002E0AF3" w:rsidRPr="002E0AF3">
        <w:rPr>
          <w:rFonts w:ascii="Arial" w:eastAsia="Times New Roman" w:hAnsi="Arial" w:cs="Arial"/>
          <w:color w:val="000000"/>
          <w:lang w:eastAsia="sl-SI"/>
        </w:rPr>
        <w:t>Projekta na način da će Izvršitelj za Naručitelja obavljati sljedeće poslove (</w:t>
      </w:r>
      <w:r w:rsidR="008F55C6">
        <w:rPr>
          <w:rFonts w:ascii="Arial" w:eastAsia="Times New Roman" w:hAnsi="Arial" w:cs="Arial"/>
          <w:color w:val="000000"/>
          <w:lang w:eastAsia="sl-SI"/>
        </w:rPr>
        <w:t xml:space="preserve">u daljnjem tekstu </w:t>
      </w:r>
      <w:r w:rsidR="002E0AF3" w:rsidRPr="002E0AF3">
        <w:rPr>
          <w:rFonts w:ascii="Arial" w:eastAsia="Times New Roman" w:hAnsi="Arial" w:cs="Arial"/>
          <w:color w:val="000000"/>
          <w:lang w:eastAsia="sl-SI"/>
        </w:rPr>
        <w:t>„</w:t>
      </w:r>
      <w:r w:rsidR="002E0AF3" w:rsidRPr="008F55C6">
        <w:rPr>
          <w:rFonts w:ascii="Arial" w:eastAsia="Times New Roman" w:hAnsi="Arial" w:cs="Arial"/>
          <w:b/>
          <w:lang w:eastAsia="sl-SI"/>
        </w:rPr>
        <w:t>Usluge“</w:t>
      </w:r>
      <w:r w:rsidR="002E0AF3" w:rsidRPr="008F55C6">
        <w:rPr>
          <w:rFonts w:ascii="Arial" w:eastAsia="Times New Roman" w:hAnsi="Arial" w:cs="Arial"/>
          <w:lang w:eastAsia="sl-SI"/>
        </w:rPr>
        <w:t xml:space="preserve">) </w:t>
      </w:r>
      <w:r w:rsidR="002E0AF3" w:rsidRPr="002E0AF3">
        <w:rPr>
          <w:rFonts w:ascii="Arial" w:eastAsia="Times New Roman" w:hAnsi="Arial" w:cs="Arial"/>
          <w:color w:val="000000"/>
          <w:lang w:eastAsia="sl-SI"/>
        </w:rPr>
        <w:t>:</w:t>
      </w:r>
    </w:p>
    <w:p w14:paraId="0C64C642" w14:textId="77777777" w:rsidR="002E0AF3" w:rsidRPr="002E0AF3" w:rsidRDefault="008F55C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w:t>
      </w:r>
      <w:r w:rsidR="002E0AF3" w:rsidRPr="002E0AF3">
        <w:rPr>
          <w:rFonts w:ascii="Arial" w:eastAsia="Times New Roman" w:hAnsi="Arial" w:cs="Arial"/>
          <w:color w:val="FF0000"/>
          <w:sz w:val="18"/>
          <w:lang w:eastAsia="sl-SI"/>
        </w:rPr>
        <w:t>navesti detaljan opis svih poslova uključenih u Usluge</w:t>
      </w:r>
      <w:r>
        <w:rPr>
          <w:rFonts w:ascii="Arial" w:eastAsia="Times New Roman" w:hAnsi="Arial" w:cs="Arial"/>
          <w:color w:val="000000"/>
          <w:lang w:eastAsia="sl-SI"/>
        </w:rPr>
        <w:t>/</w:t>
      </w:r>
    </w:p>
    <w:p w14:paraId="111698A3" w14:textId="77777777" w:rsidR="002E0AF3" w:rsidRPr="002E0AF3" w:rsidRDefault="002E0AF3" w:rsidP="006F0B28">
      <w:pPr>
        <w:tabs>
          <w:tab w:val="left" w:pos="9072"/>
        </w:tabs>
        <w:ind w:left="360"/>
        <w:contextualSpacing/>
        <w:jc w:val="both"/>
        <w:rPr>
          <w:rFonts w:ascii="Arial" w:eastAsiaTheme="minorEastAsia" w:hAnsi="Arial" w:cs="Arial"/>
          <w:b/>
          <w:lang w:eastAsia="zh-CN"/>
        </w:rPr>
      </w:pPr>
      <w:r w:rsidRPr="002E0AF3">
        <w:rPr>
          <w:rFonts w:ascii="Arial" w:eastAsiaTheme="minorEastAsia" w:hAnsi="Arial" w:cs="Arial"/>
          <w:b/>
          <w:lang w:eastAsia="zh-CN"/>
        </w:rPr>
        <w:t>1.</w:t>
      </w:r>
    </w:p>
    <w:p w14:paraId="2AEA63B5" w14:textId="77777777" w:rsidR="002E0AF3" w:rsidRPr="002E0AF3" w:rsidRDefault="002E0AF3" w:rsidP="006F0B28">
      <w:pPr>
        <w:tabs>
          <w:tab w:val="left" w:pos="9072"/>
        </w:tabs>
        <w:ind w:left="360"/>
        <w:contextualSpacing/>
        <w:jc w:val="both"/>
        <w:rPr>
          <w:rFonts w:ascii="Arial" w:eastAsiaTheme="minorEastAsia" w:hAnsi="Arial" w:cs="Arial"/>
          <w:b/>
          <w:lang w:eastAsia="zh-CN"/>
        </w:rPr>
      </w:pPr>
      <w:r w:rsidRPr="002E0AF3">
        <w:rPr>
          <w:rFonts w:ascii="Arial" w:eastAsiaTheme="minorEastAsia" w:hAnsi="Arial" w:cs="Arial"/>
          <w:b/>
          <w:lang w:eastAsia="zh-CN"/>
        </w:rPr>
        <w:t>2.</w:t>
      </w:r>
    </w:p>
    <w:p w14:paraId="7CFFDCF5" w14:textId="77777777" w:rsidR="002E0AF3" w:rsidRPr="002E0AF3" w:rsidRDefault="002E0AF3" w:rsidP="006F0B28">
      <w:pPr>
        <w:tabs>
          <w:tab w:val="left" w:pos="9072"/>
        </w:tabs>
        <w:ind w:left="360"/>
        <w:contextualSpacing/>
        <w:jc w:val="both"/>
        <w:rPr>
          <w:rFonts w:ascii="Arial" w:eastAsiaTheme="minorEastAsia" w:hAnsi="Arial" w:cs="Arial"/>
          <w:b/>
          <w:lang w:eastAsia="zh-CN"/>
        </w:rPr>
      </w:pPr>
      <w:r w:rsidRPr="002E0AF3">
        <w:rPr>
          <w:rFonts w:ascii="Arial" w:eastAsiaTheme="minorEastAsia" w:hAnsi="Arial" w:cs="Arial"/>
          <w:b/>
          <w:lang w:eastAsia="zh-CN"/>
        </w:rPr>
        <w:t xml:space="preserve">3. </w:t>
      </w:r>
    </w:p>
    <w:p w14:paraId="7ECCAAC5" w14:textId="77777777" w:rsidR="002E0AF3" w:rsidRPr="002E0AF3" w:rsidRDefault="002E0AF3" w:rsidP="006F0B28">
      <w:pPr>
        <w:tabs>
          <w:tab w:val="left" w:pos="9072"/>
        </w:tabs>
        <w:ind w:left="360"/>
        <w:contextualSpacing/>
        <w:jc w:val="both"/>
        <w:rPr>
          <w:rFonts w:ascii="Arial" w:eastAsiaTheme="minorEastAsia" w:hAnsi="Arial" w:cs="Arial"/>
          <w:b/>
          <w:lang w:eastAsia="zh-CN"/>
        </w:rPr>
      </w:pPr>
      <w:r w:rsidRPr="002E0AF3">
        <w:rPr>
          <w:rFonts w:ascii="Arial" w:eastAsiaTheme="minorEastAsia" w:hAnsi="Arial" w:cs="Arial"/>
          <w:b/>
          <w:lang w:eastAsia="zh-CN"/>
        </w:rPr>
        <w:t>.</w:t>
      </w:r>
    </w:p>
    <w:p w14:paraId="0CC04CDE" w14:textId="77777777" w:rsidR="002E0AF3" w:rsidRPr="002E0AF3" w:rsidRDefault="002E0AF3" w:rsidP="006F0B28">
      <w:pPr>
        <w:tabs>
          <w:tab w:val="left" w:pos="9072"/>
        </w:tabs>
        <w:ind w:left="360"/>
        <w:contextualSpacing/>
        <w:jc w:val="both"/>
        <w:rPr>
          <w:rFonts w:ascii="Arial" w:eastAsiaTheme="minorEastAsia" w:hAnsi="Arial" w:cs="Arial"/>
          <w:b/>
          <w:lang w:eastAsia="zh-CN"/>
        </w:rPr>
      </w:pPr>
      <w:r w:rsidRPr="002E0AF3">
        <w:rPr>
          <w:rFonts w:ascii="Arial" w:eastAsiaTheme="minorEastAsia" w:hAnsi="Arial" w:cs="Arial"/>
          <w:b/>
          <w:lang w:eastAsia="zh-CN"/>
        </w:rPr>
        <w:t>.</w:t>
      </w:r>
    </w:p>
    <w:p w14:paraId="48519985" w14:textId="77777777" w:rsidR="002F6789" w:rsidRDefault="002F6789" w:rsidP="006F0B28">
      <w:pPr>
        <w:tabs>
          <w:tab w:val="left" w:pos="9072"/>
        </w:tabs>
        <w:autoSpaceDE w:val="0"/>
        <w:autoSpaceDN w:val="0"/>
        <w:adjustRightInd w:val="0"/>
        <w:spacing w:after="120" w:line="240" w:lineRule="auto"/>
        <w:rPr>
          <w:rFonts w:ascii="Arial" w:eastAsia="Times New Roman" w:hAnsi="Arial" w:cs="Arial"/>
          <w:b/>
          <w:color w:val="000000"/>
          <w:lang w:eastAsia="sl-SI"/>
        </w:rPr>
      </w:pPr>
    </w:p>
    <w:p w14:paraId="7D7B57FB" w14:textId="77777777" w:rsidR="002F6789" w:rsidRDefault="002F6789" w:rsidP="006F0B28">
      <w:pPr>
        <w:tabs>
          <w:tab w:val="left" w:pos="9072"/>
        </w:tabs>
        <w:autoSpaceDE w:val="0"/>
        <w:autoSpaceDN w:val="0"/>
        <w:adjustRightInd w:val="0"/>
        <w:spacing w:after="120" w:line="240" w:lineRule="auto"/>
        <w:rPr>
          <w:rFonts w:ascii="Arial" w:eastAsia="Times New Roman" w:hAnsi="Arial" w:cs="Arial"/>
          <w:b/>
          <w:color w:val="000000"/>
          <w:lang w:eastAsia="sl-SI"/>
        </w:rPr>
      </w:pPr>
    </w:p>
    <w:p w14:paraId="7FEB421F" w14:textId="77777777" w:rsidR="002F6789" w:rsidRDefault="002F6789" w:rsidP="006F0B28">
      <w:pPr>
        <w:tabs>
          <w:tab w:val="left" w:pos="9072"/>
        </w:tabs>
        <w:autoSpaceDE w:val="0"/>
        <w:autoSpaceDN w:val="0"/>
        <w:adjustRightInd w:val="0"/>
        <w:spacing w:after="120" w:line="240" w:lineRule="auto"/>
        <w:rPr>
          <w:rFonts w:ascii="Arial" w:eastAsia="Times New Roman" w:hAnsi="Arial" w:cs="Arial"/>
          <w:b/>
          <w:color w:val="000000"/>
          <w:lang w:eastAsia="sl-SI"/>
        </w:rPr>
      </w:pPr>
    </w:p>
    <w:p w14:paraId="7F54AEE5" w14:textId="77777777" w:rsidR="002E0AF3" w:rsidRPr="002E0AF3" w:rsidRDefault="002E0AF3" w:rsidP="00197A20">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2E0AF3">
        <w:rPr>
          <w:rFonts w:ascii="Arial" w:eastAsia="Times New Roman" w:hAnsi="Arial" w:cs="Arial"/>
          <w:b/>
          <w:color w:val="000000"/>
          <w:lang w:eastAsia="sl-SI"/>
        </w:rPr>
        <w:lastRenderedPageBreak/>
        <w:t>UGOVORNA CIJENA</w:t>
      </w:r>
    </w:p>
    <w:p w14:paraId="6EC68F55" w14:textId="77777777" w:rsidR="00F9126F" w:rsidRDefault="00F9126F"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5275B1BB"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sidRPr="002E0AF3">
        <w:rPr>
          <w:rFonts w:ascii="Arial" w:eastAsia="Times New Roman" w:hAnsi="Arial" w:cs="Arial"/>
          <w:b/>
          <w:color w:val="000000"/>
          <w:lang w:eastAsia="sl-SI"/>
        </w:rPr>
        <w:t xml:space="preserve">Članak </w:t>
      </w:r>
      <w:r w:rsidR="002F6789">
        <w:rPr>
          <w:rFonts w:ascii="Arial" w:eastAsia="Times New Roman" w:hAnsi="Arial" w:cs="Arial"/>
          <w:b/>
          <w:color w:val="000000"/>
          <w:lang w:eastAsia="sl-SI"/>
        </w:rPr>
        <w:t>4</w:t>
      </w:r>
      <w:r w:rsidRPr="002E0AF3">
        <w:rPr>
          <w:rFonts w:ascii="Arial" w:eastAsia="Times New Roman" w:hAnsi="Arial" w:cs="Arial"/>
          <w:b/>
          <w:color w:val="000000"/>
          <w:lang w:eastAsia="sl-SI"/>
        </w:rPr>
        <w:t>.</w:t>
      </w:r>
    </w:p>
    <w:p w14:paraId="08302489" w14:textId="77777777" w:rsidR="002E0AF3" w:rsidRPr="002E0AF3" w:rsidRDefault="002E0AF3"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2E0AF3">
        <w:rPr>
          <w:rFonts w:ascii="Arial" w:eastAsia="Times New Roman" w:hAnsi="Arial" w:cs="Arial"/>
          <w:color w:val="000000"/>
          <w:lang w:eastAsia="sl-SI"/>
        </w:rPr>
        <w:t xml:space="preserve">Naručitelj </w:t>
      </w:r>
      <w:r w:rsidR="0049056D">
        <w:rPr>
          <w:rFonts w:ascii="Arial" w:eastAsia="Times New Roman" w:hAnsi="Arial" w:cs="Arial"/>
          <w:color w:val="000000"/>
          <w:lang w:eastAsia="sl-SI"/>
        </w:rPr>
        <w:t>se z</w:t>
      </w:r>
      <w:r w:rsidR="0049056D" w:rsidRPr="002E0AF3">
        <w:rPr>
          <w:rFonts w:ascii="Arial" w:eastAsia="Times New Roman" w:hAnsi="Arial" w:cs="Arial"/>
          <w:color w:val="000000"/>
          <w:lang w:eastAsia="sl-SI"/>
        </w:rPr>
        <w:t xml:space="preserve">a izvršenje Usluga </w:t>
      </w:r>
      <w:r w:rsidR="0049056D">
        <w:rPr>
          <w:rFonts w:ascii="Arial" w:eastAsia="Times New Roman" w:hAnsi="Arial" w:cs="Arial"/>
          <w:color w:val="000000"/>
          <w:lang w:eastAsia="sl-SI"/>
        </w:rPr>
        <w:t xml:space="preserve">obvezuje </w:t>
      </w:r>
      <w:r w:rsidRPr="002E0AF3">
        <w:rPr>
          <w:rFonts w:ascii="Arial" w:eastAsia="Times New Roman" w:hAnsi="Arial" w:cs="Arial"/>
          <w:color w:val="000000"/>
          <w:lang w:eastAsia="sl-SI"/>
        </w:rPr>
        <w:t>platiti Izvršitelju ugovornu cijenu (</w:t>
      </w:r>
      <w:r w:rsidR="00F73259">
        <w:rPr>
          <w:rFonts w:ascii="Arial" w:eastAsia="Times New Roman" w:hAnsi="Arial" w:cs="Arial"/>
          <w:color w:val="000000"/>
          <w:lang w:eastAsia="sl-SI"/>
        </w:rPr>
        <w:t xml:space="preserve">u daljnjem tekstu </w:t>
      </w:r>
      <w:r w:rsidRPr="002E0AF3">
        <w:rPr>
          <w:rFonts w:ascii="Arial" w:eastAsia="Times New Roman" w:hAnsi="Arial" w:cs="Arial"/>
          <w:color w:val="000000"/>
          <w:lang w:eastAsia="sl-SI"/>
        </w:rPr>
        <w:t>„</w:t>
      </w:r>
      <w:r w:rsidRPr="002E0AF3">
        <w:rPr>
          <w:rFonts w:ascii="Arial" w:eastAsia="Times New Roman" w:hAnsi="Arial" w:cs="Arial"/>
          <w:b/>
          <w:color w:val="000000"/>
          <w:lang w:eastAsia="sl-SI"/>
        </w:rPr>
        <w:t>Ugovorna cijena</w:t>
      </w:r>
      <w:r w:rsidRPr="002E0AF3">
        <w:rPr>
          <w:rFonts w:ascii="Arial" w:eastAsia="Times New Roman" w:hAnsi="Arial" w:cs="Arial"/>
          <w:color w:val="000000"/>
          <w:lang w:eastAsia="sl-SI"/>
        </w:rPr>
        <w:t>“) u iznosu od:</w:t>
      </w:r>
    </w:p>
    <w:p w14:paraId="39F647D4" w14:textId="77777777" w:rsidR="002E0AF3" w:rsidRPr="002E0AF3" w:rsidRDefault="002E0AF3" w:rsidP="002E0AF3">
      <w:pPr>
        <w:tabs>
          <w:tab w:val="left" w:pos="9072"/>
        </w:tabs>
        <w:autoSpaceDE w:val="0"/>
        <w:autoSpaceDN w:val="0"/>
        <w:adjustRightInd w:val="0"/>
        <w:spacing w:after="120" w:line="240" w:lineRule="auto"/>
        <w:ind w:left="720" w:right="380"/>
        <w:jc w:val="center"/>
        <w:rPr>
          <w:rFonts w:ascii="Arial" w:eastAsia="Times New Roman" w:hAnsi="Arial" w:cs="Arial"/>
          <w:b/>
          <w:color w:val="000000"/>
          <w:lang w:eastAsia="sl-SI"/>
        </w:rPr>
      </w:pPr>
      <w:proofErr w:type="spellStart"/>
      <w:r w:rsidRPr="00F73259">
        <w:rPr>
          <w:rFonts w:ascii="Arial" w:eastAsia="Times New Roman" w:hAnsi="Arial" w:cs="Arial"/>
          <w:b/>
          <w:color w:val="FF0000"/>
          <w:lang w:eastAsia="sl-SI"/>
        </w:rPr>
        <w:t>XXXXXXXXXXXXX</w:t>
      </w:r>
      <w:proofErr w:type="spellEnd"/>
      <w:r w:rsidR="0049056D">
        <w:rPr>
          <w:rFonts w:ascii="Arial" w:eastAsia="Times New Roman" w:hAnsi="Arial" w:cs="Arial"/>
          <w:b/>
          <w:color w:val="000000"/>
          <w:lang w:eastAsia="sl-SI"/>
        </w:rPr>
        <w:t xml:space="preserve"> </w:t>
      </w:r>
      <w:r w:rsidR="0049056D" w:rsidRPr="00F73259">
        <w:rPr>
          <w:rFonts w:ascii="Arial" w:eastAsia="Times New Roman" w:hAnsi="Arial" w:cs="Arial"/>
          <w:b/>
          <w:lang w:eastAsia="sl-SI"/>
        </w:rPr>
        <w:t>kn</w:t>
      </w:r>
    </w:p>
    <w:p w14:paraId="382E625D" w14:textId="77777777" w:rsidR="002E0AF3" w:rsidRPr="002E0AF3" w:rsidRDefault="002E0AF3" w:rsidP="002E0AF3">
      <w:pPr>
        <w:tabs>
          <w:tab w:val="left" w:pos="9072"/>
        </w:tabs>
        <w:autoSpaceDE w:val="0"/>
        <w:autoSpaceDN w:val="0"/>
        <w:adjustRightInd w:val="0"/>
        <w:spacing w:after="120" w:line="240" w:lineRule="auto"/>
        <w:ind w:left="720" w:right="380"/>
        <w:jc w:val="center"/>
        <w:rPr>
          <w:rFonts w:ascii="Arial" w:eastAsia="Times New Roman" w:hAnsi="Arial" w:cs="Arial"/>
          <w:b/>
          <w:color w:val="000000"/>
          <w:lang w:eastAsia="sl-SI"/>
        </w:rPr>
      </w:pPr>
      <w:r w:rsidRPr="002E0AF3">
        <w:rPr>
          <w:rFonts w:ascii="Arial" w:eastAsia="Times New Roman" w:hAnsi="Arial" w:cs="Arial"/>
          <w:b/>
          <w:color w:val="000000"/>
          <w:lang w:eastAsia="sl-SI"/>
        </w:rPr>
        <w:t xml:space="preserve"> (slovima: </w:t>
      </w:r>
      <w:proofErr w:type="spellStart"/>
      <w:r w:rsidRPr="00F73259">
        <w:rPr>
          <w:rFonts w:ascii="Arial" w:eastAsia="Times New Roman" w:hAnsi="Arial" w:cs="Arial"/>
          <w:b/>
          <w:color w:val="FF0000"/>
          <w:lang w:eastAsia="sl-SI"/>
        </w:rPr>
        <w:t>XXXXXXXXXXX</w:t>
      </w:r>
      <w:proofErr w:type="spellEnd"/>
      <w:r w:rsidRPr="002E0AF3">
        <w:rPr>
          <w:rFonts w:ascii="Arial" w:eastAsia="Times New Roman" w:hAnsi="Arial" w:cs="Arial"/>
          <w:b/>
          <w:color w:val="000000"/>
          <w:lang w:eastAsia="sl-SI"/>
        </w:rPr>
        <w:t xml:space="preserve">) </w:t>
      </w:r>
    </w:p>
    <w:p w14:paraId="66805529" w14:textId="77777777" w:rsidR="002E0AF3" w:rsidRPr="002E0AF3" w:rsidRDefault="002E0AF3" w:rsidP="002E0AF3">
      <w:pPr>
        <w:tabs>
          <w:tab w:val="left" w:pos="9072"/>
        </w:tabs>
        <w:jc w:val="both"/>
        <w:rPr>
          <w:rFonts w:ascii="Arial" w:eastAsia="Times New Roman" w:hAnsi="Arial" w:cs="Arial"/>
          <w:color w:val="000000"/>
        </w:rPr>
      </w:pPr>
    </w:p>
    <w:p w14:paraId="644FFBC1" w14:textId="77777777" w:rsidR="00C25BD9" w:rsidRDefault="002E0AF3" w:rsidP="006F0B28">
      <w:pPr>
        <w:tabs>
          <w:tab w:val="left" w:pos="9072"/>
        </w:tabs>
        <w:autoSpaceDE w:val="0"/>
        <w:autoSpaceDN w:val="0"/>
        <w:adjustRightInd w:val="0"/>
        <w:spacing w:after="120" w:line="240" w:lineRule="auto"/>
        <w:jc w:val="both"/>
        <w:rPr>
          <w:rFonts w:ascii="Arial" w:eastAsia="Times New Roman" w:hAnsi="Arial" w:cs="Arial"/>
          <w:color w:val="000000"/>
        </w:rPr>
      </w:pPr>
      <w:r w:rsidRPr="002E0AF3">
        <w:rPr>
          <w:rFonts w:ascii="Arial" w:eastAsia="Times New Roman" w:hAnsi="Arial" w:cs="Arial"/>
          <w:color w:val="000000"/>
        </w:rPr>
        <w:t xml:space="preserve">U Ugovornoj cijeni nije iskazan PDV, a isti se obračunava i iskazuje na ispostavljenom računu </w:t>
      </w:r>
      <w:r w:rsidR="0049056D">
        <w:rPr>
          <w:rFonts w:ascii="Arial" w:eastAsia="Times New Roman" w:hAnsi="Arial" w:cs="Arial"/>
          <w:color w:val="000000"/>
        </w:rPr>
        <w:t xml:space="preserve">sukladno važećim zakonskim propisima. </w:t>
      </w:r>
    </w:p>
    <w:p w14:paraId="6B7A1099" w14:textId="77777777" w:rsidR="002E0AF3" w:rsidRPr="002E0AF3" w:rsidRDefault="002E0AF3"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2E0AF3">
        <w:rPr>
          <w:rFonts w:ascii="Arial" w:eastAsia="Times New Roman" w:hAnsi="Arial" w:cs="Arial"/>
          <w:color w:val="000000"/>
          <w:lang w:eastAsia="sl-SI"/>
        </w:rPr>
        <w:t>Ugovorne strane suglasno utvrđuju da Ugovorna cijena obuhvaća sve Usluge opisane u članku 1. ovog Ugovora.</w:t>
      </w:r>
    </w:p>
    <w:p w14:paraId="44DBB697" w14:textId="77777777" w:rsidR="002E0AF3" w:rsidRPr="002E0AF3" w:rsidRDefault="002E0AF3" w:rsidP="006F0B28">
      <w:pPr>
        <w:tabs>
          <w:tab w:val="left" w:pos="9072"/>
        </w:tabs>
        <w:spacing w:after="0" w:line="240" w:lineRule="auto"/>
        <w:jc w:val="both"/>
        <w:rPr>
          <w:rFonts w:ascii="Arial" w:eastAsia="Times New Roman" w:hAnsi="Arial" w:cs="Arial"/>
          <w:color w:val="000000"/>
          <w:lang w:eastAsia="sl-SI"/>
        </w:rPr>
      </w:pPr>
      <w:r w:rsidRPr="002E0AF3">
        <w:rPr>
          <w:rFonts w:ascii="Arial" w:eastAsia="Times New Roman" w:hAnsi="Arial" w:cs="Arial"/>
          <w:color w:val="000000"/>
          <w:lang w:eastAsia="sl-SI"/>
        </w:rPr>
        <w:t xml:space="preserve">Ugovorna cijena </w:t>
      </w:r>
      <w:r w:rsidR="005B0270" w:rsidRPr="00230627">
        <w:rPr>
          <w:rFonts w:ascii="Arial" w:eastAsia="Times New Roman" w:hAnsi="Arial" w:cs="Arial"/>
          <w:color w:val="7F7F7F" w:themeColor="text1" w:themeTint="80"/>
          <w:lang w:eastAsia="sl-SI"/>
        </w:rPr>
        <w:t>/</w:t>
      </w:r>
      <w:r w:rsidRPr="00230627">
        <w:rPr>
          <w:rFonts w:ascii="Arial" w:eastAsia="Times New Roman" w:hAnsi="Arial" w:cs="Arial"/>
          <w:color w:val="7F7F7F" w:themeColor="text1" w:themeTint="80"/>
          <w:lang w:eastAsia="sl-SI"/>
        </w:rPr>
        <w:t>ne</w:t>
      </w:r>
      <w:r w:rsidR="005B0270" w:rsidRPr="00230627">
        <w:rPr>
          <w:rFonts w:ascii="Arial" w:eastAsia="Times New Roman" w:hAnsi="Arial" w:cs="Arial"/>
          <w:color w:val="7F7F7F" w:themeColor="text1" w:themeTint="80"/>
          <w:lang w:eastAsia="sl-SI"/>
        </w:rPr>
        <w:t>/</w:t>
      </w:r>
      <w:r w:rsidRPr="00230627">
        <w:rPr>
          <w:rFonts w:ascii="Arial" w:eastAsia="Times New Roman" w:hAnsi="Arial" w:cs="Arial"/>
          <w:color w:val="7F7F7F" w:themeColor="text1" w:themeTint="80"/>
          <w:lang w:eastAsia="sl-SI"/>
        </w:rPr>
        <w:t xml:space="preserve"> </w:t>
      </w:r>
      <w:r w:rsidRPr="002E0AF3">
        <w:rPr>
          <w:rFonts w:ascii="Arial" w:eastAsia="Times New Roman" w:hAnsi="Arial" w:cs="Arial"/>
          <w:color w:val="000000"/>
          <w:lang w:eastAsia="sl-SI"/>
        </w:rPr>
        <w:t xml:space="preserve">uključuje materijalne troškove Izvršitelja (troškove </w:t>
      </w:r>
      <w:r w:rsidR="0049056D">
        <w:rPr>
          <w:rFonts w:ascii="Arial" w:eastAsia="Times New Roman" w:hAnsi="Arial" w:cs="Arial"/>
          <w:color w:val="000000"/>
          <w:lang w:eastAsia="sl-SI"/>
        </w:rPr>
        <w:t xml:space="preserve">povezane sa </w:t>
      </w:r>
      <w:r w:rsidRPr="002E0AF3">
        <w:rPr>
          <w:rFonts w:ascii="Arial" w:eastAsia="Times New Roman" w:hAnsi="Arial" w:cs="Arial"/>
          <w:color w:val="000000"/>
          <w:lang w:eastAsia="sl-SI"/>
        </w:rPr>
        <w:t>sasta</w:t>
      </w:r>
      <w:r w:rsidR="0049056D">
        <w:rPr>
          <w:rFonts w:ascii="Arial" w:eastAsia="Times New Roman" w:hAnsi="Arial" w:cs="Arial"/>
          <w:color w:val="000000"/>
          <w:lang w:eastAsia="sl-SI"/>
        </w:rPr>
        <w:t>ncima</w:t>
      </w:r>
      <w:r w:rsidRPr="002E0AF3">
        <w:rPr>
          <w:rFonts w:ascii="Arial" w:eastAsia="Times New Roman" w:hAnsi="Arial" w:cs="Arial"/>
          <w:color w:val="000000"/>
          <w:lang w:eastAsia="sl-SI"/>
        </w:rPr>
        <w:t xml:space="preserve">, prijevoza, smještaja i sl.). </w:t>
      </w:r>
      <w:r w:rsidR="00C25BD9" w:rsidRPr="00C25BD9">
        <w:rPr>
          <w:rFonts w:ascii="Arial" w:eastAsia="Times New Roman" w:hAnsi="Arial" w:cs="Arial"/>
          <w:color w:val="FF0000"/>
          <w:lang w:eastAsia="sl-SI"/>
        </w:rPr>
        <w:t>/</w:t>
      </w:r>
      <w:r w:rsidRPr="00C25BD9">
        <w:rPr>
          <w:rFonts w:ascii="Arial" w:eastAsia="Times New Roman" w:hAnsi="Arial" w:cs="Arial"/>
          <w:color w:val="FF0000"/>
          <w:sz w:val="18"/>
          <w:lang w:eastAsia="sl-SI"/>
        </w:rPr>
        <w:t>definirati da li materijalni troškovi ulaze ili ne ulaze u Ugovornu cijenu; ukoliko ne ulaze onda i način plaćanja istih</w:t>
      </w:r>
      <w:r w:rsidR="00C25BD9" w:rsidRPr="00C25BD9">
        <w:rPr>
          <w:rFonts w:ascii="Arial" w:eastAsia="Times New Roman" w:hAnsi="Arial" w:cs="Arial"/>
          <w:color w:val="FF0000"/>
          <w:lang w:eastAsia="sl-SI"/>
        </w:rPr>
        <w:t>/</w:t>
      </w:r>
    </w:p>
    <w:p w14:paraId="3BF8A62F" w14:textId="77777777" w:rsidR="002E0AF3" w:rsidRPr="002E0AF3" w:rsidRDefault="002E0AF3" w:rsidP="00C934F9">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4D0C1F0F" w14:textId="77777777" w:rsidR="002E0AF3" w:rsidRPr="002E0AF3" w:rsidRDefault="002E0AF3" w:rsidP="00C934F9">
      <w:pPr>
        <w:tabs>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p>
    <w:p w14:paraId="65104EF3" w14:textId="77777777" w:rsidR="002E0AF3" w:rsidRDefault="002E0AF3" w:rsidP="00197A20">
      <w:pPr>
        <w:tabs>
          <w:tab w:val="left" w:pos="9072"/>
        </w:tabs>
        <w:autoSpaceDE w:val="0"/>
        <w:autoSpaceDN w:val="0"/>
        <w:adjustRightInd w:val="0"/>
        <w:spacing w:after="120" w:line="240" w:lineRule="auto"/>
        <w:ind w:right="380"/>
        <w:rPr>
          <w:rFonts w:ascii="Arial" w:eastAsia="Times New Roman" w:hAnsi="Arial" w:cs="Arial"/>
          <w:color w:val="000000"/>
          <w:highlight w:val="yellow"/>
          <w:lang w:eastAsia="sl-SI"/>
        </w:rPr>
      </w:pPr>
      <w:r w:rsidRPr="002E0AF3">
        <w:rPr>
          <w:rFonts w:ascii="Arial" w:eastAsia="Times New Roman" w:hAnsi="Arial" w:cs="Arial"/>
          <w:b/>
          <w:color w:val="000000"/>
          <w:lang w:eastAsia="sl-SI"/>
        </w:rPr>
        <w:t>OBRAČUN I DOSPIJEĆE PLAĆANJA</w:t>
      </w:r>
    </w:p>
    <w:p w14:paraId="3DB1AB93" w14:textId="77777777" w:rsidR="00C25BD9" w:rsidRPr="002E0AF3" w:rsidRDefault="00C25BD9" w:rsidP="00197A20">
      <w:pPr>
        <w:tabs>
          <w:tab w:val="left" w:pos="9072"/>
        </w:tabs>
        <w:autoSpaceDE w:val="0"/>
        <w:autoSpaceDN w:val="0"/>
        <w:adjustRightInd w:val="0"/>
        <w:spacing w:after="120" w:line="240" w:lineRule="auto"/>
        <w:ind w:right="380"/>
        <w:rPr>
          <w:rFonts w:ascii="Arial" w:eastAsia="Times New Roman" w:hAnsi="Arial" w:cs="Arial"/>
          <w:color w:val="000000"/>
          <w:highlight w:val="yellow"/>
          <w:lang w:eastAsia="sl-SI"/>
        </w:rPr>
      </w:pPr>
    </w:p>
    <w:p w14:paraId="6410046F"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sidRPr="002E0AF3">
        <w:rPr>
          <w:rFonts w:ascii="Arial" w:eastAsia="Times New Roman" w:hAnsi="Arial" w:cs="Arial"/>
          <w:b/>
          <w:color w:val="000000"/>
          <w:lang w:eastAsia="sl-SI"/>
        </w:rPr>
        <w:t xml:space="preserve">Članak </w:t>
      </w:r>
      <w:r w:rsidR="002F6789">
        <w:rPr>
          <w:rFonts w:ascii="Arial" w:eastAsia="Times New Roman" w:hAnsi="Arial" w:cs="Arial"/>
          <w:b/>
          <w:color w:val="000000"/>
          <w:lang w:eastAsia="sl-SI"/>
        </w:rPr>
        <w:t>5</w:t>
      </w:r>
      <w:r w:rsidRPr="002E0AF3">
        <w:rPr>
          <w:rFonts w:ascii="Arial" w:eastAsia="Times New Roman" w:hAnsi="Arial" w:cs="Arial"/>
          <w:b/>
          <w:color w:val="000000"/>
          <w:lang w:eastAsia="sl-SI"/>
        </w:rPr>
        <w:t xml:space="preserve">. </w:t>
      </w:r>
    </w:p>
    <w:p w14:paraId="558714F4" w14:textId="77777777" w:rsidR="002E0AF3" w:rsidRPr="002E0AF3" w:rsidRDefault="002E0AF3" w:rsidP="002E0AF3">
      <w:pPr>
        <w:tabs>
          <w:tab w:val="left" w:pos="9072"/>
        </w:tabs>
        <w:spacing w:after="0" w:line="240" w:lineRule="auto"/>
        <w:rPr>
          <w:rFonts w:ascii="Arial" w:eastAsia="Times New Roman" w:hAnsi="Arial" w:cs="Arial"/>
          <w:color w:val="000000"/>
          <w:lang w:eastAsia="sl-SI"/>
        </w:rPr>
      </w:pPr>
      <w:r w:rsidRPr="002E0AF3">
        <w:rPr>
          <w:rFonts w:ascii="Arial" w:eastAsia="Times New Roman" w:hAnsi="Arial" w:cs="Arial"/>
          <w:color w:val="000000"/>
          <w:lang w:eastAsia="sl-SI"/>
        </w:rPr>
        <w:t xml:space="preserve">Naručitelj  </w:t>
      </w:r>
      <w:r w:rsidR="009E40AC">
        <w:rPr>
          <w:rFonts w:ascii="Arial" w:eastAsia="Times New Roman" w:hAnsi="Arial" w:cs="Arial"/>
          <w:color w:val="000000"/>
          <w:lang w:eastAsia="sl-SI"/>
        </w:rPr>
        <w:t xml:space="preserve">se </w:t>
      </w:r>
      <w:r w:rsidRPr="002E0AF3">
        <w:rPr>
          <w:rFonts w:ascii="Arial" w:eastAsia="Times New Roman" w:hAnsi="Arial" w:cs="Arial"/>
          <w:color w:val="000000"/>
          <w:lang w:eastAsia="sl-SI"/>
        </w:rPr>
        <w:t xml:space="preserve">za izvršenje Usluga </w:t>
      </w:r>
      <w:r w:rsidR="00AD21D6" w:rsidRPr="00AD21D6">
        <w:rPr>
          <w:rFonts w:ascii="Arial" w:eastAsia="Times New Roman" w:hAnsi="Arial" w:cs="Arial"/>
          <w:color w:val="000000"/>
          <w:lang w:eastAsia="sl-SI"/>
        </w:rPr>
        <w:t xml:space="preserve">obvezuje </w:t>
      </w:r>
      <w:r w:rsidR="009E40AC">
        <w:rPr>
          <w:rFonts w:ascii="Arial" w:eastAsia="Times New Roman" w:hAnsi="Arial" w:cs="Arial"/>
          <w:color w:val="000000"/>
          <w:lang w:eastAsia="sl-SI"/>
        </w:rPr>
        <w:t xml:space="preserve">plaćati </w:t>
      </w:r>
      <w:r w:rsidRPr="002E0AF3">
        <w:rPr>
          <w:rFonts w:ascii="Arial" w:eastAsia="Times New Roman" w:hAnsi="Arial" w:cs="Arial"/>
          <w:color w:val="000000"/>
          <w:lang w:eastAsia="sl-SI"/>
        </w:rPr>
        <w:t xml:space="preserve">Izvršitelju na sljedeći način/ </w:t>
      </w:r>
      <w:r w:rsidRPr="002E0AF3">
        <w:rPr>
          <w:rFonts w:ascii="Arial" w:eastAsia="Times New Roman" w:hAnsi="Arial" w:cs="Arial"/>
          <w:i/>
          <w:color w:val="595959" w:themeColor="text1" w:themeTint="A6"/>
          <w:lang w:eastAsia="sl-SI"/>
        </w:rPr>
        <w:t>prema sljedećoj dinamici</w:t>
      </w:r>
      <w:r w:rsidRPr="002E0AF3">
        <w:rPr>
          <w:rFonts w:ascii="Arial" w:eastAsia="Times New Roman" w:hAnsi="Arial" w:cs="Arial"/>
          <w:color w:val="000000"/>
          <w:lang w:eastAsia="sl-SI"/>
        </w:rPr>
        <w:t>/:</w:t>
      </w:r>
    </w:p>
    <w:p w14:paraId="3A3BAD6E" w14:textId="77777777" w:rsidR="002E0AF3" w:rsidRPr="002E0AF3" w:rsidRDefault="002E0AF3" w:rsidP="002E0AF3">
      <w:pPr>
        <w:tabs>
          <w:tab w:val="left" w:pos="9072"/>
        </w:tabs>
        <w:spacing w:after="0" w:line="240" w:lineRule="auto"/>
        <w:rPr>
          <w:rFonts w:ascii="Arial" w:eastAsia="Times New Roman" w:hAnsi="Arial" w:cs="Arial"/>
          <w:color w:val="000000"/>
          <w:lang w:eastAsia="sl-SI"/>
        </w:rPr>
      </w:pPr>
    </w:p>
    <w:p w14:paraId="1E79382B" w14:textId="77777777" w:rsidR="002E0AF3" w:rsidRPr="001C5381" w:rsidRDefault="002E0AF3" w:rsidP="002E0AF3">
      <w:pPr>
        <w:tabs>
          <w:tab w:val="left" w:pos="9072"/>
        </w:tabs>
        <w:autoSpaceDE w:val="0"/>
        <w:autoSpaceDN w:val="0"/>
        <w:adjustRightInd w:val="0"/>
        <w:spacing w:after="120" w:line="240" w:lineRule="auto"/>
        <w:jc w:val="both"/>
        <w:rPr>
          <w:rFonts w:ascii="Arial" w:eastAsia="Times New Roman" w:hAnsi="Arial" w:cs="Arial"/>
          <w:color w:val="FF0000"/>
          <w:lang w:eastAsia="sl-SI"/>
        </w:rPr>
      </w:pPr>
      <w:r w:rsidRPr="002E0AF3">
        <w:rPr>
          <w:rFonts w:ascii="Arial" w:eastAsia="Times New Roman" w:hAnsi="Arial" w:cs="Arial"/>
          <w:color w:val="000000"/>
          <w:lang w:eastAsia="sl-SI"/>
        </w:rPr>
        <w:t xml:space="preserve">. </w:t>
      </w:r>
      <w:proofErr w:type="spellStart"/>
      <w:r w:rsidRPr="001C5381">
        <w:rPr>
          <w:rFonts w:ascii="Arial" w:eastAsia="Times New Roman" w:hAnsi="Arial" w:cs="Arial"/>
          <w:color w:val="FF0000"/>
          <w:lang w:eastAsia="sl-SI"/>
        </w:rPr>
        <w:t>XXXXXXXXXXX</w:t>
      </w:r>
      <w:proofErr w:type="spellEnd"/>
    </w:p>
    <w:p w14:paraId="2B6C8FFB" w14:textId="77777777" w:rsidR="002E0AF3" w:rsidRPr="002E0AF3" w:rsidRDefault="002E0AF3" w:rsidP="002E0AF3">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2E0AF3">
        <w:rPr>
          <w:rFonts w:ascii="Arial" w:eastAsia="Times New Roman" w:hAnsi="Arial" w:cs="Arial"/>
          <w:color w:val="000000"/>
          <w:lang w:eastAsia="sl-SI"/>
        </w:rPr>
        <w:t>.</w:t>
      </w:r>
    </w:p>
    <w:p w14:paraId="7EDC5929" w14:textId="77777777" w:rsidR="002E0AF3" w:rsidRPr="002E0AF3" w:rsidRDefault="002E0AF3" w:rsidP="002E0AF3">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2E0AF3">
        <w:rPr>
          <w:rFonts w:ascii="Arial" w:eastAsia="Times New Roman" w:hAnsi="Arial" w:cs="Arial"/>
          <w:color w:val="000000"/>
          <w:lang w:eastAsia="sl-SI"/>
        </w:rPr>
        <w:t>.</w:t>
      </w:r>
    </w:p>
    <w:p w14:paraId="665576F3" w14:textId="77777777" w:rsidR="002E0AF3" w:rsidRPr="002E0AF3" w:rsidRDefault="002E0AF3" w:rsidP="002E0AF3">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2E0AF3">
        <w:rPr>
          <w:rFonts w:ascii="Arial" w:eastAsia="Times New Roman" w:hAnsi="Arial" w:cs="Arial"/>
          <w:color w:val="000000"/>
          <w:lang w:eastAsia="sl-SI"/>
        </w:rPr>
        <w:t>Izvršitelj će ispostavljati račune Naručitelju na sljedeći način:</w:t>
      </w:r>
    </w:p>
    <w:p w14:paraId="77C12842" w14:textId="77777777" w:rsidR="002E0AF3" w:rsidRDefault="002E0AF3" w:rsidP="002E0AF3">
      <w:pPr>
        <w:tabs>
          <w:tab w:val="left" w:pos="9072"/>
        </w:tabs>
        <w:autoSpaceDE w:val="0"/>
        <w:autoSpaceDN w:val="0"/>
        <w:adjustRightInd w:val="0"/>
        <w:spacing w:after="120" w:line="240" w:lineRule="auto"/>
        <w:jc w:val="both"/>
        <w:rPr>
          <w:rFonts w:ascii="Arial" w:eastAsia="Times New Roman" w:hAnsi="Arial" w:cs="Arial"/>
          <w:color w:val="FF0000"/>
          <w:lang w:eastAsia="sl-SI"/>
        </w:rPr>
      </w:pPr>
      <w:proofErr w:type="spellStart"/>
      <w:r w:rsidRPr="00862335">
        <w:rPr>
          <w:rFonts w:ascii="Arial" w:eastAsia="Times New Roman" w:hAnsi="Arial" w:cs="Arial"/>
          <w:color w:val="FF0000"/>
          <w:lang w:eastAsia="sl-SI"/>
        </w:rPr>
        <w:t>XXXXXXXXXXXXXXXXXXXXXXXXXXXXXXXXXXXXXXX</w:t>
      </w:r>
      <w:proofErr w:type="spellEnd"/>
    </w:p>
    <w:p w14:paraId="48325FF7" w14:textId="77777777" w:rsidR="00862335" w:rsidRPr="00862335" w:rsidRDefault="00862335" w:rsidP="002E0AF3">
      <w:pPr>
        <w:tabs>
          <w:tab w:val="left" w:pos="9072"/>
        </w:tabs>
        <w:autoSpaceDE w:val="0"/>
        <w:autoSpaceDN w:val="0"/>
        <w:adjustRightInd w:val="0"/>
        <w:spacing w:after="120" w:line="240" w:lineRule="auto"/>
        <w:jc w:val="both"/>
        <w:rPr>
          <w:rFonts w:ascii="Arial" w:eastAsia="Times New Roman" w:hAnsi="Arial" w:cs="Arial"/>
          <w:color w:val="FF0000"/>
          <w:lang w:eastAsia="sl-SI"/>
        </w:rPr>
      </w:pPr>
    </w:p>
    <w:p w14:paraId="4F986776" w14:textId="77777777" w:rsidR="00F9126F" w:rsidRDefault="00F9126F" w:rsidP="00F9126F">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Izvršitelj će ispostavlj</w:t>
      </w:r>
      <w:r w:rsidR="00C25BD9">
        <w:rPr>
          <w:rFonts w:ascii="Arial" w:eastAsia="Times New Roman" w:hAnsi="Arial" w:cs="Arial"/>
          <w:lang w:eastAsia="ar-SA"/>
        </w:rPr>
        <w:t>ene</w:t>
      </w:r>
      <w:r>
        <w:rPr>
          <w:rFonts w:ascii="Arial" w:eastAsia="Times New Roman" w:hAnsi="Arial" w:cs="Arial"/>
          <w:lang w:eastAsia="ar-SA"/>
        </w:rPr>
        <w:t xml:space="preserve"> račune dostavljati  Naručitelju u </w:t>
      </w:r>
      <w:r>
        <w:rPr>
          <w:rFonts w:ascii="Arial" w:eastAsia="Times New Roman" w:hAnsi="Arial" w:cs="Arial"/>
          <w:color w:val="FF0000"/>
          <w:lang w:eastAsia="ar-SA"/>
        </w:rPr>
        <w:t>X</w:t>
      </w:r>
      <w:r>
        <w:rPr>
          <w:rFonts w:ascii="Arial" w:eastAsia="Times New Roman" w:hAnsi="Arial" w:cs="Arial"/>
          <w:lang w:eastAsia="ar-SA"/>
        </w:rPr>
        <w:t xml:space="preserve"> primjeraka</w:t>
      </w:r>
      <w:r w:rsidR="00862335">
        <w:rPr>
          <w:rFonts w:ascii="Arial" w:eastAsia="Times New Roman" w:hAnsi="Arial" w:cs="Arial"/>
          <w:lang w:eastAsia="ar-SA"/>
        </w:rPr>
        <w:t>.</w:t>
      </w:r>
    </w:p>
    <w:p w14:paraId="24C606D1" w14:textId="77777777" w:rsidR="00862335" w:rsidRDefault="00862335" w:rsidP="00F9126F">
      <w:pPr>
        <w:suppressAutoHyphens/>
        <w:spacing w:after="0" w:line="240" w:lineRule="auto"/>
        <w:jc w:val="both"/>
        <w:rPr>
          <w:rFonts w:ascii="Arial" w:eastAsia="Times New Roman" w:hAnsi="Arial" w:cs="Arial"/>
          <w:lang w:eastAsia="ar-SA"/>
        </w:rPr>
      </w:pPr>
    </w:p>
    <w:p w14:paraId="5C003772" w14:textId="77777777" w:rsidR="00F9126F" w:rsidRDefault="00F9126F" w:rsidP="00F9126F">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Primljeni račun Naručitelj je dužan ovjeriti u roku od </w:t>
      </w:r>
      <w:r>
        <w:rPr>
          <w:rFonts w:ascii="Arial" w:eastAsia="Times New Roman" w:hAnsi="Arial" w:cs="Arial"/>
          <w:color w:val="FF0000"/>
          <w:lang w:eastAsia="ar-SA"/>
        </w:rPr>
        <w:t>X</w:t>
      </w:r>
      <w:r>
        <w:rPr>
          <w:rFonts w:ascii="Arial" w:eastAsia="Times New Roman" w:hAnsi="Arial" w:cs="Arial"/>
          <w:lang w:eastAsia="ar-SA"/>
        </w:rPr>
        <w:t xml:space="preserve"> dana od dana primitka  računa te izvršiti plaćanje Izvršitelju na temelju istog u roku </w:t>
      </w:r>
      <w:r>
        <w:rPr>
          <w:rFonts w:ascii="Arial" w:eastAsia="Times New Roman" w:hAnsi="Arial" w:cs="Arial"/>
          <w:color w:val="FF0000"/>
          <w:lang w:eastAsia="ar-SA"/>
        </w:rPr>
        <w:t>X</w:t>
      </w:r>
      <w:r>
        <w:rPr>
          <w:rFonts w:ascii="Arial" w:eastAsia="Times New Roman" w:hAnsi="Arial" w:cs="Arial"/>
          <w:lang w:eastAsia="ar-SA"/>
        </w:rPr>
        <w:t xml:space="preserve"> dana od datuma ovjere.</w:t>
      </w:r>
    </w:p>
    <w:p w14:paraId="0F5C011C" w14:textId="77777777" w:rsidR="00F9126F" w:rsidRDefault="00F9126F" w:rsidP="00F9126F">
      <w:pPr>
        <w:suppressAutoHyphens/>
        <w:spacing w:after="0" w:line="240" w:lineRule="auto"/>
        <w:jc w:val="both"/>
        <w:rPr>
          <w:rFonts w:ascii="Arial" w:eastAsia="Times New Roman" w:hAnsi="Arial" w:cs="Arial"/>
          <w:lang w:eastAsia="ar-SA"/>
        </w:rPr>
      </w:pPr>
    </w:p>
    <w:p w14:paraId="57A349D7" w14:textId="37CB2ADE" w:rsidR="00F9126F" w:rsidRDefault="00F9126F" w:rsidP="00F9126F">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U slučaju neslaganja sa sadržajem računa Naručitelj je dužan, u roku </w:t>
      </w:r>
      <w:r>
        <w:rPr>
          <w:rFonts w:ascii="Arial" w:eastAsia="Times New Roman" w:hAnsi="Arial" w:cs="Arial"/>
          <w:color w:val="FF0000"/>
          <w:lang w:eastAsia="ar-SA"/>
        </w:rPr>
        <w:t>X</w:t>
      </w:r>
      <w:r>
        <w:rPr>
          <w:rFonts w:ascii="Arial" w:eastAsia="Times New Roman" w:hAnsi="Arial" w:cs="Arial"/>
          <w:lang w:eastAsia="ar-SA"/>
        </w:rPr>
        <w:t xml:space="preserve"> dana od dana primitka računa, podnijeti Izvršitelju pisani prigovor. Ukoliko se Naručitelj ne očituje o računu u navedenom roku račun će se smatrati ovjerenim. Ukoliko Naručitelj osporava samo dio ispostavljenog računa Izvršitelja, odlaže se dospijeće osporenog dijela</w:t>
      </w:r>
      <w:r w:rsidR="00DF6A5E">
        <w:rPr>
          <w:rFonts w:ascii="Arial" w:eastAsia="Times New Roman" w:hAnsi="Arial" w:cs="Arial"/>
          <w:lang w:eastAsia="ar-SA"/>
        </w:rPr>
        <w:t xml:space="preserve"> do otklanjanja primjedbi sadržanih u prigovoru</w:t>
      </w:r>
      <w:r>
        <w:rPr>
          <w:rFonts w:ascii="Arial" w:eastAsia="Times New Roman" w:hAnsi="Arial" w:cs="Arial"/>
          <w:lang w:eastAsia="ar-SA"/>
        </w:rPr>
        <w:t xml:space="preserve"> dok preostali dio dospijeva u roku navedenom u ovom članka Ugovora.</w:t>
      </w:r>
    </w:p>
    <w:p w14:paraId="2E549F90" w14:textId="77777777" w:rsidR="00F9126F" w:rsidRDefault="00F9126F" w:rsidP="00F9126F">
      <w:pPr>
        <w:suppressAutoHyphens/>
        <w:spacing w:after="0" w:line="240" w:lineRule="auto"/>
        <w:jc w:val="both"/>
        <w:rPr>
          <w:rFonts w:ascii="Arial" w:eastAsia="Times New Roman" w:hAnsi="Arial" w:cs="Arial"/>
          <w:lang w:eastAsia="ar-SA"/>
        </w:rPr>
      </w:pPr>
    </w:p>
    <w:p w14:paraId="7F7A24B6" w14:textId="77777777" w:rsidR="00F9126F" w:rsidRDefault="00F9126F" w:rsidP="00F9126F">
      <w:pPr>
        <w:suppressAutoHyphens/>
        <w:spacing w:after="0" w:line="240" w:lineRule="auto"/>
        <w:jc w:val="both"/>
        <w:rPr>
          <w:rFonts w:ascii="Arial" w:eastAsia="Times New Roman" w:hAnsi="Arial" w:cs="Arial"/>
          <w:lang w:eastAsia="ar-SA"/>
        </w:rPr>
      </w:pPr>
      <w:r w:rsidRPr="00A94E99">
        <w:rPr>
          <w:rFonts w:ascii="Arial" w:eastAsia="Times New Roman" w:hAnsi="Arial" w:cs="Arial"/>
          <w:lang w:eastAsia="ar-SA"/>
        </w:rPr>
        <w:t xml:space="preserve">Konačna situacija dospijeva na naplatu </w:t>
      </w:r>
      <w:proofErr w:type="spellStart"/>
      <w:r w:rsidRPr="00A94E99">
        <w:rPr>
          <w:rFonts w:ascii="Arial" w:eastAsia="Times New Roman" w:hAnsi="Arial" w:cs="Arial"/>
          <w:color w:val="FF0000"/>
          <w:lang w:eastAsia="ar-SA"/>
        </w:rPr>
        <w:t>XX</w:t>
      </w:r>
      <w:proofErr w:type="spellEnd"/>
      <w:r w:rsidRPr="00A94E99">
        <w:rPr>
          <w:rFonts w:ascii="Arial" w:eastAsia="Times New Roman" w:hAnsi="Arial" w:cs="Arial"/>
          <w:lang w:eastAsia="ar-SA"/>
        </w:rPr>
        <w:t xml:space="preserve"> dana od dana potpisivanja Zapisnika o konačnom obračunu.</w:t>
      </w:r>
    </w:p>
    <w:p w14:paraId="0BDF4C50" w14:textId="77777777" w:rsidR="00F9126F" w:rsidRDefault="00F9126F" w:rsidP="00F9126F">
      <w:pPr>
        <w:suppressAutoHyphens/>
        <w:spacing w:after="0" w:line="240" w:lineRule="auto"/>
        <w:jc w:val="both"/>
        <w:rPr>
          <w:rFonts w:ascii="Arial" w:eastAsia="Times New Roman" w:hAnsi="Arial" w:cs="Arial"/>
          <w:lang w:eastAsia="ar-SA"/>
        </w:rPr>
      </w:pPr>
    </w:p>
    <w:p w14:paraId="107F45A6" w14:textId="77777777" w:rsidR="002F6789" w:rsidRDefault="00F9126F" w:rsidP="00F9126F">
      <w:pPr>
        <w:suppressAutoHyphens/>
        <w:spacing w:after="0" w:line="240" w:lineRule="auto"/>
        <w:jc w:val="both"/>
        <w:rPr>
          <w:rFonts w:ascii="Arial" w:eastAsia="Times New Roman" w:hAnsi="Arial" w:cs="Arial"/>
          <w:color w:val="FF0000"/>
          <w:lang w:eastAsia="ar-SA"/>
        </w:rPr>
      </w:pPr>
      <w:r>
        <w:rPr>
          <w:rFonts w:ascii="Arial" w:eastAsia="Times New Roman" w:hAnsi="Arial" w:cs="Arial"/>
          <w:lang w:eastAsia="ar-SA"/>
        </w:rPr>
        <w:lastRenderedPageBreak/>
        <w:t xml:space="preserve">Plaćanja sukladno ovom članku Ugovora vrše se na poslovni račun Izvršitelja </w:t>
      </w:r>
      <w:proofErr w:type="spellStart"/>
      <w:r>
        <w:rPr>
          <w:rFonts w:ascii="Arial" w:eastAsia="Times New Roman" w:hAnsi="Arial" w:cs="Arial"/>
          <w:lang w:eastAsia="ar-SA"/>
        </w:rPr>
        <w:t>IBAN</w:t>
      </w:r>
      <w:proofErr w:type="spellEnd"/>
      <w:r>
        <w:rPr>
          <w:rFonts w:ascii="Arial" w:eastAsia="Times New Roman" w:hAnsi="Arial" w:cs="Arial"/>
          <w:lang w:eastAsia="ar-SA"/>
        </w:rPr>
        <w:t xml:space="preserve">: </w:t>
      </w:r>
      <w:proofErr w:type="spellStart"/>
      <w:r w:rsidRPr="00862335">
        <w:rPr>
          <w:rFonts w:ascii="Arial" w:eastAsia="Times New Roman" w:hAnsi="Arial" w:cs="Arial"/>
          <w:color w:val="FF0000"/>
          <w:lang w:eastAsia="ar-SA"/>
        </w:rPr>
        <w:t>XXXXXXXXXXXXXXXXX</w:t>
      </w:r>
      <w:proofErr w:type="spellEnd"/>
      <w:r>
        <w:rPr>
          <w:rFonts w:ascii="Arial" w:eastAsia="Times New Roman" w:hAnsi="Arial" w:cs="Arial"/>
          <w:lang w:eastAsia="ar-SA"/>
        </w:rPr>
        <w:t xml:space="preserve"> otvoren kod banke </w:t>
      </w:r>
      <w:proofErr w:type="spellStart"/>
      <w:r>
        <w:rPr>
          <w:rFonts w:ascii="Arial" w:eastAsia="Times New Roman" w:hAnsi="Arial" w:cs="Arial"/>
          <w:color w:val="FF0000"/>
          <w:lang w:eastAsia="ar-SA"/>
        </w:rPr>
        <w:t>XXXXXXXXXXXXX</w:t>
      </w:r>
      <w:proofErr w:type="spellEnd"/>
      <w:r>
        <w:rPr>
          <w:rFonts w:ascii="Arial" w:eastAsia="Times New Roman" w:hAnsi="Arial" w:cs="Arial"/>
          <w:color w:val="FF0000"/>
          <w:lang w:eastAsia="ar-SA"/>
        </w:rPr>
        <w:t>.</w:t>
      </w:r>
    </w:p>
    <w:p w14:paraId="02000086" w14:textId="77777777" w:rsidR="00A94E99" w:rsidRDefault="00A94E99" w:rsidP="00F9126F">
      <w:pPr>
        <w:suppressAutoHyphens/>
        <w:spacing w:after="0" w:line="240" w:lineRule="auto"/>
        <w:jc w:val="both"/>
        <w:rPr>
          <w:rFonts w:ascii="Arial" w:eastAsia="Times New Roman" w:hAnsi="Arial" w:cs="Arial"/>
          <w:color w:val="FF0000"/>
          <w:lang w:eastAsia="ar-SA"/>
        </w:rPr>
      </w:pPr>
    </w:p>
    <w:p w14:paraId="0838490A" w14:textId="77777777" w:rsidR="00C934F9" w:rsidRDefault="00C934F9" w:rsidP="002F6789">
      <w:pPr>
        <w:tabs>
          <w:tab w:val="left" w:pos="7443"/>
        </w:tabs>
        <w:suppressAutoHyphens/>
        <w:spacing w:after="0" w:line="240" w:lineRule="auto"/>
        <w:jc w:val="both"/>
        <w:rPr>
          <w:rFonts w:ascii="Arial" w:eastAsia="Times New Roman" w:hAnsi="Arial" w:cs="Arial"/>
          <w:b/>
          <w:lang w:eastAsia="ar-SA"/>
        </w:rPr>
      </w:pPr>
    </w:p>
    <w:p w14:paraId="7D9FA7B3" w14:textId="77777777" w:rsidR="00F9126F" w:rsidRDefault="00F9126F" w:rsidP="002F6789">
      <w:pPr>
        <w:tabs>
          <w:tab w:val="left" w:pos="7443"/>
        </w:tabs>
        <w:suppressAutoHyphens/>
        <w:spacing w:after="0" w:line="240" w:lineRule="auto"/>
        <w:jc w:val="both"/>
        <w:rPr>
          <w:rFonts w:ascii="Arial" w:eastAsia="Times New Roman" w:hAnsi="Arial" w:cs="Arial"/>
          <w:lang w:eastAsia="ar-SA"/>
        </w:rPr>
      </w:pPr>
      <w:r>
        <w:rPr>
          <w:rFonts w:ascii="Arial" w:eastAsia="Times New Roman" w:hAnsi="Arial" w:cs="Arial"/>
          <w:b/>
          <w:lang w:eastAsia="ar-SA"/>
        </w:rPr>
        <w:t>JAMSTVA</w:t>
      </w:r>
    </w:p>
    <w:p w14:paraId="70F17948" w14:textId="77777777" w:rsidR="00F9126F" w:rsidRDefault="00F9126F" w:rsidP="00F9126F">
      <w:pPr>
        <w:suppressAutoHyphens/>
        <w:spacing w:after="0" w:line="240" w:lineRule="auto"/>
        <w:jc w:val="both"/>
        <w:rPr>
          <w:rFonts w:ascii="Arial" w:eastAsia="Times New Roman" w:hAnsi="Arial" w:cs="Arial"/>
          <w:lang w:eastAsia="ar-SA"/>
        </w:rPr>
      </w:pPr>
    </w:p>
    <w:p w14:paraId="7AC6B7B6" w14:textId="77777777" w:rsidR="00F9126F" w:rsidRDefault="001C5381" w:rsidP="00F9126F">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 xml:space="preserve">Članak </w:t>
      </w:r>
      <w:r w:rsidR="002F6789">
        <w:rPr>
          <w:rFonts w:ascii="Arial" w:eastAsia="Times New Roman" w:hAnsi="Arial" w:cs="Arial"/>
          <w:b/>
          <w:lang w:eastAsia="ar-SA"/>
        </w:rPr>
        <w:t>6</w:t>
      </w:r>
      <w:r w:rsidR="00F9126F">
        <w:rPr>
          <w:rFonts w:ascii="Arial" w:eastAsia="Times New Roman" w:hAnsi="Arial" w:cs="Arial"/>
          <w:b/>
          <w:lang w:eastAsia="ar-SA"/>
        </w:rPr>
        <w:t>.</w:t>
      </w:r>
    </w:p>
    <w:p w14:paraId="3482CB5C" w14:textId="77777777" w:rsidR="00F9126F" w:rsidRDefault="00F9126F" w:rsidP="00F9126F">
      <w:pPr>
        <w:suppressAutoHyphens/>
        <w:spacing w:after="0" w:line="240" w:lineRule="auto"/>
        <w:jc w:val="center"/>
        <w:rPr>
          <w:rFonts w:ascii="Arial" w:eastAsia="Times New Roman" w:hAnsi="Arial" w:cs="Arial"/>
          <w:lang w:eastAsia="ar-SA"/>
        </w:rPr>
      </w:pPr>
    </w:p>
    <w:p w14:paraId="5DB0A563" w14:textId="77777777" w:rsidR="00A94E99" w:rsidRDefault="00A94E99" w:rsidP="00A94E99">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/Izvršitelj se obvezuje u roku od X (</w:t>
      </w:r>
      <w:proofErr w:type="spellStart"/>
      <w:r>
        <w:rPr>
          <w:rFonts w:ascii="Arial" w:eastAsia="Times New Roman" w:hAnsi="Arial" w:cs="Arial"/>
          <w:color w:val="BFBFBF" w:themeColor="background1" w:themeShade="BF"/>
          <w:lang w:eastAsia="ar-SA"/>
        </w:rPr>
        <w:t>XXXXXXXX</w:t>
      </w:r>
      <w:proofErr w:type="spellEnd"/>
      <w:r>
        <w:rPr>
          <w:rFonts w:ascii="Arial" w:eastAsia="Times New Roman" w:hAnsi="Arial" w:cs="Arial"/>
          <w:color w:val="BFBFBF" w:themeColor="background1" w:themeShade="BF"/>
          <w:lang w:eastAsia="ar-SA"/>
        </w:rPr>
        <w:t xml:space="preserve">) dana od sklapanja ovog Ugovora dostaviti  Naručitelju garanciju za uredno izvršenje Usluga iz ovog Ugovora u iznosu od </w:t>
      </w:r>
      <w:proofErr w:type="spellStart"/>
      <w:r>
        <w:rPr>
          <w:rFonts w:ascii="Arial" w:eastAsia="Times New Roman" w:hAnsi="Arial" w:cs="Arial"/>
          <w:color w:val="BFBFBF" w:themeColor="background1" w:themeShade="BF"/>
          <w:lang w:eastAsia="ar-SA"/>
        </w:rPr>
        <w:t>XX</w:t>
      </w:r>
      <w:proofErr w:type="spellEnd"/>
      <w:r>
        <w:rPr>
          <w:rFonts w:ascii="Arial" w:eastAsia="Times New Roman" w:hAnsi="Arial" w:cs="Arial"/>
          <w:color w:val="BFBFBF" w:themeColor="background1" w:themeShade="BF"/>
          <w:lang w:eastAsia="ar-SA"/>
        </w:rPr>
        <w:t>% (</w:t>
      </w:r>
      <w:proofErr w:type="spellStart"/>
      <w:r>
        <w:rPr>
          <w:rFonts w:ascii="Arial" w:eastAsia="Times New Roman" w:hAnsi="Arial" w:cs="Arial"/>
          <w:color w:val="BFBFBF" w:themeColor="background1" w:themeShade="BF"/>
          <w:lang w:eastAsia="ar-SA"/>
        </w:rPr>
        <w:t>XXXXXX</w:t>
      </w:r>
      <w:proofErr w:type="spellEnd"/>
      <w:r>
        <w:rPr>
          <w:rFonts w:ascii="Arial" w:eastAsia="Times New Roman" w:hAnsi="Arial" w:cs="Arial"/>
          <w:color w:val="BFBFBF" w:themeColor="background1" w:themeShade="BF"/>
          <w:lang w:eastAsia="ar-SA"/>
        </w:rPr>
        <w:t xml:space="preserve"> posto) vrijednosti ugovorenih Usluga. Garancija za dobro izvršenje mora biti izdana od prvoklasne banke,  bezuvjetna, neopoziva i naplativa «na prvi pisani poziv».</w:t>
      </w:r>
    </w:p>
    <w:p w14:paraId="5CC5A6DF" w14:textId="77777777" w:rsidR="00A94E99" w:rsidRDefault="00A94E99" w:rsidP="00A94E99">
      <w:pPr>
        <w:tabs>
          <w:tab w:val="left" w:pos="2512"/>
        </w:tabs>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 xml:space="preserve"> </w:t>
      </w:r>
      <w:r>
        <w:rPr>
          <w:rFonts w:ascii="Arial" w:eastAsia="Times New Roman" w:hAnsi="Arial" w:cs="Arial"/>
          <w:color w:val="BFBFBF" w:themeColor="background1" w:themeShade="BF"/>
          <w:lang w:eastAsia="ar-SA"/>
        </w:rPr>
        <w:tab/>
      </w:r>
    </w:p>
    <w:p w14:paraId="259FA609" w14:textId="77777777" w:rsidR="00A94E99" w:rsidRDefault="00A94E99" w:rsidP="00A94E99">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 xml:space="preserve">Rok valjanosti garancije za uredno izvršenje Usluga je </w:t>
      </w:r>
      <w:proofErr w:type="spellStart"/>
      <w:r>
        <w:rPr>
          <w:rFonts w:ascii="Arial" w:eastAsia="Times New Roman" w:hAnsi="Arial" w:cs="Arial"/>
          <w:color w:val="BFBFBF" w:themeColor="background1" w:themeShade="BF"/>
          <w:lang w:eastAsia="ar-SA"/>
        </w:rPr>
        <w:t>XX</w:t>
      </w:r>
      <w:proofErr w:type="spellEnd"/>
      <w:r>
        <w:rPr>
          <w:rFonts w:ascii="Arial" w:eastAsia="Times New Roman" w:hAnsi="Arial" w:cs="Arial"/>
          <w:color w:val="BFBFBF" w:themeColor="background1" w:themeShade="BF"/>
          <w:lang w:eastAsia="ar-SA"/>
        </w:rPr>
        <w:t xml:space="preserve"> (</w:t>
      </w:r>
      <w:proofErr w:type="spellStart"/>
      <w:r>
        <w:rPr>
          <w:rFonts w:ascii="Arial" w:eastAsia="Times New Roman" w:hAnsi="Arial" w:cs="Arial"/>
          <w:color w:val="BFBFBF" w:themeColor="background1" w:themeShade="BF"/>
          <w:lang w:eastAsia="ar-SA"/>
        </w:rPr>
        <w:t>XXXXXX</w:t>
      </w:r>
      <w:proofErr w:type="spellEnd"/>
      <w:r>
        <w:rPr>
          <w:rFonts w:ascii="Arial" w:eastAsia="Times New Roman" w:hAnsi="Arial" w:cs="Arial"/>
          <w:color w:val="BFBFBF" w:themeColor="background1" w:themeShade="BF"/>
          <w:lang w:eastAsia="ar-SA"/>
        </w:rPr>
        <w:t xml:space="preserve">) dana nakon roka za izvršenje Usluga  iz članka 9. ovog Ugovora./ </w:t>
      </w:r>
    </w:p>
    <w:p w14:paraId="78B165C2" w14:textId="5D91C388" w:rsidR="00A94E99" w:rsidRDefault="00F666D2" w:rsidP="00F666D2">
      <w:pPr>
        <w:tabs>
          <w:tab w:val="left" w:pos="3537"/>
        </w:tabs>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ab/>
      </w:r>
    </w:p>
    <w:p w14:paraId="4899B00C" w14:textId="77777777" w:rsidR="00A94E99" w:rsidRDefault="00A94E99" w:rsidP="00A94E99">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ili</w:t>
      </w:r>
    </w:p>
    <w:p w14:paraId="4B039DD7" w14:textId="77777777" w:rsidR="00A94E99" w:rsidRDefault="00A94E99" w:rsidP="00A94E99">
      <w:pPr>
        <w:suppressAutoHyphens/>
        <w:spacing w:after="0" w:line="240" w:lineRule="auto"/>
        <w:jc w:val="both"/>
        <w:rPr>
          <w:rFonts w:ascii="Arial" w:eastAsia="Times New Roman" w:hAnsi="Arial" w:cs="Arial"/>
          <w:lang w:eastAsia="ar-SA"/>
        </w:rPr>
      </w:pPr>
    </w:p>
    <w:p w14:paraId="64CB2702" w14:textId="3426CD10" w:rsidR="00A94E99" w:rsidRDefault="00A94E99" w:rsidP="00A94E99">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/Izvršitelj se obvezuje u roku od X (</w:t>
      </w:r>
      <w:proofErr w:type="spellStart"/>
      <w:r>
        <w:rPr>
          <w:rFonts w:ascii="Arial" w:eastAsia="Times New Roman" w:hAnsi="Arial" w:cs="Arial"/>
          <w:color w:val="BFBFBF" w:themeColor="background1" w:themeShade="BF"/>
          <w:lang w:eastAsia="ar-SA"/>
        </w:rPr>
        <w:t>XXXXXXXX</w:t>
      </w:r>
      <w:proofErr w:type="spellEnd"/>
      <w:r>
        <w:rPr>
          <w:rFonts w:ascii="Arial" w:eastAsia="Times New Roman" w:hAnsi="Arial" w:cs="Arial"/>
          <w:color w:val="BFBFBF" w:themeColor="background1" w:themeShade="BF"/>
          <w:lang w:eastAsia="ar-SA"/>
        </w:rPr>
        <w:t>) dana od sklapanja ovog Ugovora dostaviti  Naručitelju gar</w:t>
      </w:r>
      <w:r w:rsidR="00C934F9">
        <w:rPr>
          <w:rFonts w:ascii="Arial" w:eastAsia="Times New Roman" w:hAnsi="Arial" w:cs="Arial"/>
          <w:color w:val="BFBFBF" w:themeColor="background1" w:themeShade="BF"/>
          <w:lang w:eastAsia="ar-SA"/>
        </w:rPr>
        <w:t>anciju za uredno izvršenje Usluga</w:t>
      </w:r>
      <w:r>
        <w:rPr>
          <w:rFonts w:ascii="Arial" w:eastAsia="Times New Roman" w:hAnsi="Arial" w:cs="Arial"/>
          <w:color w:val="BFBFBF" w:themeColor="background1" w:themeShade="BF"/>
          <w:lang w:eastAsia="ar-SA"/>
        </w:rPr>
        <w:t xml:space="preserve"> u obliku zadužnice Izvršitelja izdane na iznos </w:t>
      </w:r>
      <w:r>
        <w:rPr>
          <w:rFonts w:ascii="Arial" w:eastAsia="Times New Roman" w:hAnsi="Arial" w:cs="Arial"/>
          <w:color w:val="FF0000"/>
          <w:sz w:val="20"/>
          <w:lang w:eastAsia="ar-SA"/>
        </w:rPr>
        <w:t xml:space="preserve">/odrediti iznos- </w:t>
      </w:r>
      <w:proofErr w:type="spellStart"/>
      <w:r>
        <w:rPr>
          <w:rFonts w:ascii="Arial" w:eastAsia="Times New Roman" w:hAnsi="Arial" w:cs="Arial"/>
          <w:color w:val="FF0000"/>
          <w:sz w:val="20"/>
          <w:lang w:eastAsia="ar-SA"/>
        </w:rPr>
        <w:t>npr.određeni</w:t>
      </w:r>
      <w:proofErr w:type="spellEnd"/>
      <w:r>
        <w:rPr>
          <w:rFonts w:ascii="Arial" w:eastAsia="Times New Roman" w:hAnsi="Arial" w:cs="Arial"/>
          <w:color w:val="FF0000"/>
          <w:sz w:val="20"/>
          <w:lang w:eastAsia="ar-SA"/>
        </w:rPr>
        <w:t xml:space="preserve"> postotak od Ugovorne cijene</w:t>
      </w:r>
      <w:r>
        <w:rPr>
          <w:rFonts w:ascii="Arial" w:eastAsia="Times New Roman" w:hAnsi="Arial" w:cs="Arial"/>
          <w:color w:val="FF0000"/>
          <w:lang w:eastAsia="ar-SA"/>
        </w:rPr>
        <w:t xml:space="preserve">/ </w:t>
      </w:r>
      <w:r>
        <w:rPr>
          <w:rFonts w:ascii="Arial" w:eastAsia="Times New Roman" w:hAnsi="Arial" w:cs="Arial"/>
          <w:color w:val="BFBFBF" w:themeColor="background1" w:themeShade="BF"/>
          <w:lang w:eastAsia="ar-SA"/>
        </w:rPr>
        <w:t>i potvrđene od strane javnog bilježnika suk</w:t>
      </w:r>
      <w:r w:rsidR="008267F7">
        <w:rPr>
          <w:rFonts w:ascii="Arial" w:eastAsia="Times New Roman" w:hAnsi="Arial" w:cs="Arial"/>
          <w:color w:val="BFBFBF" w:themeColor="background1" w:themeShade="BF"/>
          <w:lang w:eastAsia="ar-SA"/>
        </w:rPr>
        <w:t>ladno odredbama Ovršnog zakona.</w:t>
      </w:r>
    </w:p>
    <w:p w14:paraId="362A62FE" w14:textId="77777777" w:rsidR="008267F7" w:rsidRDefault="008267F7" w:rsidP="00A94E99">
      <w:pPr>
        <w:suppressAutoHyphens/>
        <w:spacing w:after="0" w:line="240" w:lineRule="auto"/>
        <w:jc w:val="both"/>
        <w:rPr>
          <w:rFonts w:ascii="Arial" w:eastAsia="Times New Roman" w:hAnsi="Arial" w:cs="Arial"/>
          <w:color w:val="BFBFBF" w:themeColor="background1" w:themeShade="BF"/>
          <w:lang w:eastAsia="ar-SA"/>
        </w:rPr>
      </w:pPr>
    </w:p>
    <w:p w14:paraId="13247DAC" w14:textId="12DE2341" w:rsidR="008267F7" w:rsidRDefault="008267F7" w:rsidP="00A94E99">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Naručitelj se obvezuje vratiti Izvršitelju</w:t>
      </w:r>
      <w:r w:rsidRPr="008267F7">
        <w:rPr>
          <w:rFonts w:ascii="Arial" w:eastAsia="Times New Roman" w:hAnsi="Arial" w:cs="Arial"/>
          <w:color w:val="BFBFBF" w:themeColor="background1" w:themeShade="BF"/>
          <w:lang w:eastAsia="ar-SA"/>
        </w:rPr>
        <w:t xml:space="preserve"> predanu zadužnicu</w:t>
      </w:r>
      <w:r>
        <w:rPr>
          <w:rFonts w:ascii="Arial" w:eastAsia="Times New Roman" w:hAnsi="Arial" w:cs="Arial"/>
          <w:color w:val="BFBFBF" w:themeColor="background1" w:themeShade="BF"/>
          <w:lang w:eastAsia="ar-SA"/>
        </w:rPr>
        <w:t xml:space="preserve"> neposredno nakon što Izvršitelj</w:t>
      </w:r>
      <w:r w:rsidRPr="008267F7">
        <w:rPr>
          <w:rFonts w:ascii="Arial" w:eastAsia="Times New Roman" w:hAnsi="Arial" w:cs="Arial"/>
          <w:color w:val="BFBFBF" w:themeColor="background1" w:themeShade="BF"/>
          <w:lang w:eastAsia="ar-SA"/>
        </w:rPr>
        <w:t xml:space="preserve"> </w:t>
      </w:r>
      <w:r>
        <w:rPr>
          <w:rFonts w:ascii="Arial" w:eastAsia="Times New Roman" w:hAnsi="Arial" w:cs="Arial"/>
          <w:color w:val="BFBFBF" w:themeColor="background1" w:themeShade="BF"/>
          <w:lang w:eastAsia="ar-SA"/>
        </w:rPr>
        <w:t xml:space="preserve">uredno </w:t>
      </w:r>
      <w:r w:rsidRPr="008267F7">
        <w:rPr>
          <w:rFonts w:ascii="Arial" w:eastAsia="Times New Roman" w:hAnsi="Arial" w:cs="Arial"/>
          <w:color w:val="BFBFBF" w:themeColor="background1" w:themeShade="BF"/>
          <w:lang w:eastAsia="ar-SA"/>
        </w:rPr>
        <w:t xml:space="preserve">izvrši </w:t>
      </w:r>
      <w:r>
        <w:rPr>
          <w:rFonts w:ascii="Arial" w:eastAsia="Times New Roman" w:hAnsi="Arial" w:cs="Arial"/>
          <w:color w:val="BFBFBF" w:themeColor="background1" w:themeShade="BF"/>
          <w:lang w:eastAsia="ar-SA"/>
        </w:rPr>
        <w:t>ugovorene Usluge</w:t>
      </w:r>
      <w:r w:rsidRPr="008267F7">
        <w:rPr>
          <w:rFonts w:ascii="Arial" w:eastAsia="Times New Roman" w:hAnsi="Arial" w:cs="Arial"/>
          <w:color w:val="BFBFBF" w:themeColor="background1" w:themeShade="BF"/>
          <w:lang w:eastAsia="ar-SA"/>
        </w:rPr>
        <w:t xml:space="preserve"> po ovom Ugovoru.</w:t>
      </w:r>
      <w:r>
        <w:rPr>
          <w:rFonts w:ascii="Arial" w:eastAsia="Times New Roman" w:hAnsi="Arial" w:cs="Arial"/>
          <w:color w:val="BFBFBF" w:themeColor="background1" w:themeShade="BF"/>
          <w:lang w:eastAsia="ar-SA"/>
        </w:rPr>
        <w:t>/</w:t>
      </w:r>
    </w:p>
    <w:p w14:paraId="068760DC" w14:textId="77777777" w:rsidR="00F9126F" w:rsidRDefault="00F9126F" w:rsidP="00F9126F">
      <w:pPr>
        <w:suppressAutoHyphens/>
        <w:spacing w:after="0" w:line="240" w:lineRule="auto"/>
        <w:jc w:val="center"/>
        <w:rPr>
          <w:rFonts w:ascii="Arial" w:eastAsia="Times New Roman" w:hAnsi="Arial" w:cs="Arial"/>
          <w:b/>
          <w:lang w:eastAsia="ar-SA"/>
        </w:rPr>
      </w:pPr>
    </w:p>
    <w:p w14:paraId="129B9AFC" w14:textId="77777777" w:rsidR="00F9126F" w:rsidRDefault="001C5381" w:rsidP="00F9126F">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 xml:space="preserve">Članak </w:t>
      </w:r>
      <w:r w:rsidR="002F6789">
        <w:rPr>
          <w:rFonts w:ascii="Arial" w:eastAsia="Times New Roman" w:hAnsi="Arial" w:cs="Arial"/>
          <w:b/>
          <w:lang w:eastAsia="ar-SA"/>
        </w:rPr>
        <w:t>7</w:t>
      </w:r>
      <w:r w:rsidR="00F9126F">
        <w:rPr>
          <w:rFonts w:ascii="Arial" w:eastAsia="Times New Roman" w:hAnsi="Arial" w:cs="Arial"/>
          <w:b/>
          <w:lang w:eastAsia="ar-SA"/>
        </w:rPr>
        <w:t>.</w:t>
      </w:r>
    </w:p>
    <w:p w14:paraId="76957ED3" w14:textId="77777777" w:rsidR="00F9126F" w:rsidRDefault="00F9126F" w:rsidP="00F9126F">
      <w:pPr>
        <w:suppressAutoHyphens/>
        <w:spacing w:after="0" w:line="240" w:lineRule="auto"/>
        <w:jc w:val="center"/>
        <w:rPr>
          <w:rFonts w:ascii="Arial" w:eastAsia="Times New Roman" w:hAnsi="Arial" w:cs="Arial"/>
          <w:lang w:eastAsia="ar-SA"/>
        </w:rPr>
      </w:pPr>
    </w:p>
    <w:p w14:paraId="602F5737" w14:textId="77777777" w:rsidR="00F9126F" w:rsidRDefault="00F9126F" w:rsidP="00F9126F">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Naručitelj se obvezuje u roku od </w:t>
      </w:r>
      <w:r>
        <w:rPr>
          <w:rFonts w:ascii="Arial" w:eastAsia="Times New Roman" w:hAnsi="Arial" w:cs="Arial"/>
          <w:color w:val="FF0000"/>
          <w:lang w:eastAsia="ar-SA"/>
        </w:rPr>
        <w:t>X (</w:t>
      </w:r>
      <w:proofErr w:type="spellStart"/>
      <w:r>
        <w:rPr>
          <w:rFonts w:ascii="Arial" w:eastAsia="Times New Roman" w:hAnsi="Arial" w:cs="Arial"/>
          <w:color w:val="FF0000"/>
          <w:lang w:eastAsia="ar-SA"/>
        </w:rPr>
        <w:t>XXXXXXXXX</w:t>
      </w:r>
      <w:proofErr w:type="spellEnd"/>
      <w:r>
        <w:rPr>
          <w:rFonts w:ascii="Arial" w:eastAsia="Times New Roman" w:hAnsi="Arial" w:cs="Arial"/>
          <w:color w:val="FF0000"/>
          <w:lang w:eastAsia="ar-SA"/>
        </w:rPr>
        <w:t xml:space="preserve">) </w:t>
      </w:r>
      <w:r>
        <w:rPr>
          <w:rFonts w:ascii="Arial" w:eastAsia="Times New Roman" w:hAnsi="Arial" w:cs="Arial"/>
          <w:lang w:eastAsia="ar-SA"/>
        </w:rPr>
        <w:t xml:space="preserve">dana  od sklapanja ovog Ugovora dostaviti Izvršitelju instrument osiguranja plaćanja Usluga iz ovog Ugovora u obliku zadužnice potvrđene od javnog bilježnika sukladno odredbama Ovršnog zakona na iznos </w:t>
      </w:r>
      <w:r>
        <w:rPr>
          <w:rFonts w:ascii="Arial" w:eastAsia="Times New Roman" w:hAnsi="Arial" w:cs="Arial"/>
          <w:color w:val="FF0000"/>
          <w:sz w:val="20"/>
          <w:lang w:eastAsia="ar-SA"/>
        </w:rPr>
        <w:t xml:space="preserve">/odrediti iznos- </w:t>
      </w:r>
      <w:proofErr w:type="spellStart"/>
      <w:r>
        <w:rPr>
          <w:rFonts w:ascii="Arial" w:eastAsia="Times New Roman" w:hAnsi="Arial" w:cs="Arial"/>
          <w:color w:val="FF0000"/>
          <w:sz w:val="20"/>
          <w:lang w:eastAsia="ar-SA"/>
        </w:rPr>
        <w:t>npr.određeni</w:t>
      </w:r>
      <w:proofErr w:type="spellEnd"/>
      <w:r>
        <w:rPr>
          <w:rFonts w:ascii="Arial" w:eastAsia="Times New Roman" w:hAnsi="Arial" w:cs="Arial"/>
          <w:color w:val="FF0000"/>
          <w:sz w:val="20"/>
          <w:lang w:eastAsia="ar-SA"/>
        </w:rPr>
        <w:t xml:space="preserve"> postotak od Ugovorne cijene</w:t>
      </w:r>
      <w:r>
        <w:rPr>
          <w:rFonts w:ascii="Arial" w:eastAsia="Times New Roman" w:hAnsi="Arial" w:cs="Arial"/>
          <w:color w:val="FF0000"/>
          <w:lang w:eastAsia="ar-SA"/>
        </w:rPr>
        <w:t xml:space="preserve">/ </w:t>
      </w:r>
      <w:r>
        <w:rPr>
          <w:rFonts w:ascii="Arial" w:eastAsia="Times New Roman" w:hAnsi="Arial" w:cs="Arial"/>
          <w:lang w:eastAsia="ar-SA"/>
        </w:rPr>
        <w:t>a koju je Izvršitelj ovlašten staviti na naplatu u slučaju neplaćanja od strane Naručitelja u rokovima i na način kako je utvrđeno odredbama ovog Ugovora.</w:t>
      </w:r>
    </w:p>
    <w:p w14:paraId="1331CED9" w14:textId="77777777" w:rsidR="00F9126F" w:rsidRDefault="00F9126F" w:rsidP="00F9126F">
      <w:pPr>
        <w:suppressAutoHyphens/>
        <w:spacing w:after="0" w:line="240" w:lineRule="auto"/>
        <w:jc w:val="both"/>
        <w:rPr>
          <w:rFonts w:ascii="Arial" w:eastAsia="Times New Roman" w:hAnsi="Arial" w:cs="Arial"/>
          <w:lang w:eastAsia="ar-SA"/>
        </w:rPr>
      </w:pPr>
    </w:p>
    <w:p w14:paraId="78D90397" w14:textId="107DF50A" w:rsidR="00F9126F" w:rsidRDefault="00F9126F" w:rsidP="00F9126F">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Izvršitelj se obvezuje vratiti Naručitelju predanu zadužnicu</w:t>
      </w:r>
      <w:r w:rsidR="00A37A1A">
        <w:rPr>
          <w:rFonts w:ascii="Arial" w:eastAsia="Times New Roman" w:hAnsi="Arial" w:cs="Arial"/>
          <w:lang w:eastAsia="ar-SA"/>
        </w:rPr>
        <w:t xml:space="preserve"> neposredno </w:t>
      </w:r>
      <w:r>
        <w:rPr>
          <w:rFonts w:ascii="Arial" w:eastAsia="Times New Roman" w:hAnsi="Arial" w:cs="Arial"/>
          <w:lang w:eastAsia="ar-SA"/>
        </w:rPr>
        <w:t>nakon što Naručitelj izvrši isplatu svih izvršenih Usluga po ovom Ugovoru.</w:t>
      </w:r>
    </w:p>
    <w:p w14:paraId="386BB0DE" w14:textId="77777777" w:rsidR="00F9126F" w:rsidRDefault="00F9126F" w:rsidP="00F9126F">
      <w:pPr>
        <w:suppressAutoHyphens/>
        <w:spacing w:after="0" w:line="240" w:lineRule="auto"/>
        <w:jc w:val="both"/>
        <w:rPr>
          <w:rFonts w:ascii="Arial" w:eastAsia="Times New Roman" w:hAnsi="Arial" w:cs="Arial"/>
          <w:lang w:eastAsia="ar-SA"/>
        </w:rPr>
      </w:pPr>
    </w:p>
    <w:p w14:paraId="166CF59D" w14:textId="60A452C3" w:rsidR="00F9126F" w:rsidRDefault="00F9126F" w:rsidP="00F9126F">
      <w:pPr>
        <w:suppressAutoHyphens/>
        <w:spacing w:after="0" w:line="240" w:lineRule="auto"/>
        <w:jc w:val="both"/>
        <w:rPr>
          <w:rFonts w:ascii="Arial" w:eastAsia="Times New Roman" w:hAnsi="Arial" w:cs="Arial"/>
          <w:lang w:eastAsia="ar-SA"/>
        </w:rPr>
      </w:pPr>
      <w:r>
        <w:rPr>
          <w:rFonts w:ascii="Arial" w:eastAsia="Times New Roman" w:hAnsi="Arial" w:cs="Arial"/>
          <w:spacing w:val="5"/>
        </w:rPr>
        <w:t>Izvršitelj ima pravo obustaviti izvršavanje Usluga iz ovog Ugovora ukoliko Naručitelj ne bude uredno izvršavao svoje obveze, a posebno one koje se odnose na uredno plaćanje računa po dospijeću.</w:t>
      </w:r>
    </w:p>
    <w:p w14:paraId="6D174E04" w14:textId="77777777" w:rsidR="00F9126F" w:rsidRDefault="00F9126F" w:rsidP="00F9126F">
      <w:pPr>
        <w:suppressAutoHyphens/>
        <w:spacing w:after="0" w:line="240" w:lineRule="auto"/>
        <w:jc w:val="both"/>
        <w:rPr>
          <w:rFonts w:ascii="Arial" w:eastAsia="Times New Roman" w:hAnsi="Arial" w:cs="Arial"/>
          <w:lang w:eastAsia="ar-SA"/>
        </w:rPr>
      </w:pPr>
    </w:p>
    <w:p w14:paraId="3218E252" w14:textId="77777777" w:rsidR="00F9126F" w:rsidRDefault="00F9126F" w:rsidP="00F9126F">
      <w:pPr>
        <w:suppressAutoHyphens/>
        <w:spacing w:after="0" w:line="240" w:lineRule="auto"/>
        <w:jc w:val="both"/>
        <w:rPr>
          <w:rFonts w:ascii="Arial" w:eastAsia="Times New Roman" w:hAnsi="Arial" w:cs="Arial"/>
          <w:color w:val="7F7F7F" w:themeColor="text1" w:themeTint="80"/>
          <w:lang w:eastAsia="ar-SA"/>
        </w:rPr>
      </w:pPr>
    </w:p>
    <w:p w14:paraId="7FAF28CB" w14:textId="77777777" w:rsidR="002E0AF3" w:rsidRPr="002E0AF3" w:rsidRDefault="002E0AF3" w:rsidP="002E0AF3">
      <w:pPr>
        <w:tabs>
          <w:tab w:val="left" w:pos="9072"/>
        </w:tabs>
        <w:spacing w:after="0" w:line="240" w:lineRule="auto"/>
        <w:rPr>
          <w:rFonts w:ascii="Arial" w:eastAsia="Times New Roman" w:hAnsi="Arial" w:cs="Arial"/>
          <w:color w:val="000000"/>
          <w:lang w:eastAsia="sl-SI"/>
        </w:rPr>
      </w:pPr>
    </w:p>
    <w:p w14:paraId="7DBCFF1C" w14:textId="77777777" w:rsidR="002E0AF3" w:rsidRDefault="002E0AF3" w:rsidP="001C5381">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2E0AF3">
        <w:rPr>
          <w:rFonts w:ascii="Arial" w:eastAsia="Times New Roman" w:hAnsi="Arial" w:cs="Arial"/>
          <w:b/>
          <w:color w:val="000000"/>
          <w:lang w:eastAsia="sl-SI"/>
        </w:rPr>
        <w:t>ROK</w:t>
      </w:r>
      <w:r w:rsidR="001C5381">
        <w:rPr>
          <w:rFonts w:ascii="Arial" w:eastAsia="Times New Roman" w:hAnsi="Arial" w:cs="Arial"/>
          <w:b/>
          <w:color w:val="000000"/>
          <w:lang w:eastAsia="sl-SI"/>
        </w:rPr>
        <w:t>OVI</w:t>
      </w:r>
      <w:r w:rsidRPr="002E0AF3">
        <w:rPr>
          <w:rFonts w:ascii="Arial" w:eastAsia="Times New Roman" w:hAnsi="Arial" w:cs="Arial"/>
          <w:b/>
          <w:color w:val="000000"/>
          <w:lang w:eastAsia="sl-SI"/>
        </w:rPr>
        <w:t xml:space="preserve"> IZVR</w:t>
      </w:r>
      <w:r w:rsidR="001C5381">
        <w:rPr>
          <w:rFonts w:ascii="Arial" w:eastAsia="Times New Roman" w:hAnsi="Arial" w:cs="Arial"/>
          <w:b/>
          <w:color w:val="000000"/>
          <w:lang w:eastAsia="sl-SI"/>
        </w:rPr>
        <w:t>ŠAVANJA</w:t>
      </w:r>
      <w:r w:rsidRPr="002E0AF3">
        <w:rPr>
          <w:rFonts w:ascii="Arial" w:eastAsia="Times New Roman" w:hAnsi="Arial" w:cs="Arial"/>
          <w:b/>
          <w:color w:val="000000"/>
          <w:lang w:eastAsia="sl-SI"/>
        </w:rPr>
        <w:t xml:space="preserve"> USLUGA</w:t>
      </w:r>
    </w:p>
    <w:p w14:paraId="5693CFAE" w14:textId="77777777" w:rsidR="00862335" w:rsidRPr="002E0AF3" w:rsidRDefault="00862335" w:rsidP="001C5381">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14:paraId="7F931F72"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sidRPr="002E0AF3">
        <w:rPr>
          <w:rFonts w:ascii="Arial" w:eastAsia="Times New Roman" w:hAnsi="Arial" w:cs="Arial"/>
          <w:b/>
          <w:color w:val="000000"/>
          <w:lang w:eastAsia="sl-SI"/>
        </w:rPr>
        <w:t xml:space="preserve">Članak </w:t>
      </w:r>
      <w:r w:rsidR="002F6789">
        <w:rPr>
          <w:rFonts w:ascii="Arial" w:eastAsia="Times New Roman" w:hAnsi="Arial" w:cs="Arial"/>
          <w:b/>
          <w:color w:val="000000"/>
          <w:lang w:eastAsia="sl-SI"/>
        </w:rPr>
        <w:t>8</w:t>
      </w:r>
      <w:r w:rsidRPr="002E0AF3">
        <w:rPr>
          <w:rFonts w:ascii="Arial" w:eastAsia="Times New Roman" w:hAnsi="Arial" w:cs="Arial"/>
          <w:b/>
          <w:color w:val="000000"/>
          <w:lang w:eastAsia="sl-SI"/>
        </w:rPr>
        <w:t xml:space="preserve">. </w:t>
      </w:r>
    </w:p>
    <w:p w14:paraId="4A2A656E" w14:textId="19EA3482" w:rsidR="002E0AF3" w:rsidRPr="002E0AF3" w:rsidRDefault="002E0AF3" w:rsidP="006F0B28">
      <w:pPr>
        <w:tabs>
          <w:tab w:val="left" w:pos="8647"/>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2E0AF3">
        <w:rPr>
          <w:rFonts w:ascii="Arial" w:eastAsia="Times New Roman" w:hAnsi="Arial" w:cs="Arial"/>
          <w:color w:val="000000"/>
          <w:lang w:eastAsia="sl-SI"/>
        </w:rPr>
        <w:t xml:space="preserve">Izvršitelj se obvezuje </w:t>
      </w:r>
      <w:r w:rsidR="00494D65">
        <w:rPr>
          <w:rFonts w:ascii="Arial" w:eastAsia="Times New Roman" w:hAnsi="Arial" w:cs="Arial"/>
          <w:color w:val="000000"/>
          <w:lang w:eastAsia="sl-SI"/>
        </w:rPr>
        <w:t xml:space="preserve">izvršavati </w:t>
      </w:r>
      <w:r w:rsidR="008267F7">
        <w:rPr>
          <w:rFonts w:ascii="Arial" w:eastAsia="Times New Roman" w:hAnsi="Arial" w:cs="Arial"/>
          <w:color w:val="000000"/>
          <w:lang w:eastAsia="sl-SI"/>
        </w:rPr>
        <w:t>Usluge u vremenskom periodu</w:t>
      </w:r>
      <w:r w:rsidRPr="002E0AF3">
        <w:rPr>
          <w:rFonts w:ascii="Arial" w:eastAsia="Times New Roman" w:hAnsi="Arial" w:cs="Arial"/>
          <w:color w:val="000000"/>
          <w:lang w:eastAsia="sl-SI"/>
        </w:rPr>
        <w:t xml:space="preserve"> </w:t>
      </w:r>
      <w:proofErr w:type="spellStart"/>
      <w:r w:rsidRPr="001C5381">
        <w:rPr>
          <w:rFonts w:ascii="Arial" w:eastAsia="Times New Roman" w:hAnsi="Arial" w:cs="Arial"/>
          <w:color w:val="FF0000"/>
          <w:lang w:eastAsia="sl-SI"/>
        </w:rPr>
        <w:t>XXXXXX</w:t>
      </w:r>
      <w:proofErr w:type="spellEnd"/>
      <w:r w:rsidRPr="002E0AF3">
        <w:rPr>
          <w:rFonts w:ascii="Arial" w:eastAsia="Times New Roman" w:hAnsi="Arial" w:cs="Arial"/>
          <w:color w:val="000000"/>
          <w:lang w:eastAsia="sl-SI"/>
        </w:rPr>
        <w:t xml:space="preserve"> </w:t>
      </w:r>
      <w:r w:rsidR="00A94E99" w:rsidRPr="00C934F9">
        <w:rPr>
          <w:rFonts w:ascii="Arial" w:eastAsia="Times New Roman" w:hAnsi="Arial" w:cs="Arial"/>
          <w:color w:val="FF0000"/>
          <w:sz w:val="20"/>
          <w:szCs w:val="20"/>
          <w:lang w:eastAsia="sl-SI"/>
        </w:rPr>
        <w:t>/</w:t>
      </w:r>
      <w:r w:rsidR="009E5A2D">
        <w:rPr>
          <w:rFonts w:ascii="Arial" w:eastAsia="Times New Roman" w:hAnsi="Arial" w:cs="Arial"/>
          <w:color w:val="FF0000"/>
          <w:sz w:val="20"/>
          <w:szCs w:val="20"/>
          <w:lang w:eastAsia="sl-SI"/>
        </w:rPr>
        <w:t xml:space="preserve">ako se radi o danima onda </w:t>
      </w:r>
      <w:r w:rsidR="009E5A2D" w:rsidRPr="00C934F9">
        <w:rPr>
          <w:rFonts w:ascii="Arial" w:eastAsia="Times New Roman" w:hAnsi="Arial" w:cs="Arial"/>
          <w:color w:val="FF0000"/>
          <w:sz w:val="20"/>
          <w:szCs w:val="20"/>
          <w:lang w:eastAsia="sl-SI"/>
        </w:rPr>
        <w:t>rok odrediti prema radnim ili kalendarskim danima/</w:t>
      </w:r>
      <w:r w:rsidRPr="002E0AF3">
        <w:rPr>
          <w:rFonts w:ascii="Arial" w:eastAsia="Times New Roman" w:hAnsi="Arial" w:cs="Arial"/>
          <w:color w:val="000000"/>
          <w:lang w:eastAsia="sl-SI"/>
        </w:rPr>
        <w:t xml:space="preserve">od dana sklapanja ovog Ugovora / </w:t>
      </w:r>
      <w:r w:rsidRPr="002E0AF3">
        <w:rPr>
          <w:rFonts w:ascii="Arial" w:eastAsia="Times New Roman" w:hAnsi="Arial" w:cs="Arial"/>
          <w:i/>
          <w:color w:val="7F7F7F" w:themeColor="text1" w:themeTint="80"/>
          <w:lang w:eastAsia="sl-SI"/>
        </w:rPr>
        <w:t>uvođenja u Posao od strane Naručitelja</w:t>
      </w:r>
      <w:r w:rsidRPr="002E0AF3">
        <w:rPr>
          <w:rFonts w:ascii="Arial" w:eastAsia="Times New Roman" w:hAnsi="Arial" w:cs="Arial"/>
          <w:color w:val="000000"/>
          <w:lang w:eastAsia="sl-SI"/>
        </w:rPr>
        <w:t xml:space="preserve">/ </w:t>
      </w:r>
      <w:r w:rsidRPr="002E0AF3">
        <w:rPr>
          <w:rFonts w:ascii="Arial" w:eastAsia="Times New Roman" w:hAnsi="Arial" w:cs="Arial"/>
          <w:color w:val="7F7F7F" w:themeColor="text1" w:themeTint="80"/>
          <w:lang w:eastAsia="sl-SI"/>
        </w:rPr>
        <w:t>odnosno do završetka Projekta/</w:t>
      </w:r>
      <w:r w:rsidRPr="002E0AF3">
        <w:rPr>
          <w:rFonts w:ascii="Arial" w:eastAsia="Times New Roman" w:hAnsi="Arial" w:cs="Arial"/>
          <w:color w:val="000000"/>
          <w:lang w:eastAsia="sl-SI"/>
        </w:rPr>
        <w:t xml:space="preserve">, sukladno Dinamičkom planu koji se nalazi u prilogu ovog Ugovora  kao Prilog </w:t>
      </w:r>
      <w:r w:rsidRPr="001C5381">
        <w:rPr>
          <w:rFonts w:ascii="Arial" w:eastAsia="Times New Roman" w:hAnsi="Arial" w:cs="Arial"/>
          <w:color w:val="FF0000"/>
          <w:lang w:eastAsia="sl-SI"/>
        </w:rPr>
        <w:t>X</w:t>
      </w:r>
      <w:r w:rsidRPr="002E0AF3">
        <w:rPr>
          <w:rFonts w:ascii="Arial" w:eastAsia="Times New Roman" w:hAnsi="Arial" w:cs="Arial"/>
          <w:color w:val="000000"/>
          <w:lang w:eastAsia="sl-SI"/>
        </w:rPr>
        <w:t xml:space="preserve"> i čini njegov sastavni dio (</w:t>
      </w:r>
      <w:r w:rsidR="001C5381">
        <w:rPr>
          <w:rFonts w:ascii="Arial" w:eastAsia="Times New Roman" w:hAnsi="Arial" w:cs="Arial"/>
          <w:color w:val="000000"/>
          <w:lang w:eastAsia="sl-SI"/>
        </w:rPr>
        <w:t xml:space="preserve">u daljnjem tekstu </w:t>
      </w:r>
      <w:r w:rsidRPr="002E0AF3">
        <w:rPr>
          <w:rFonts w:ascii="Arial" w:eastAsia="Times New Roman" w:hAnsi="Arial" w:cs="Arial"/>
          <w:color w:val="000000"/>
          <w:lang w:eastAsia="sl-SI"/>
        </w:rPr>
        <w:t>„</w:t>
      </w:r>
      <w:r w:rsidRPr="002E0AF3">
        <w:rPr>
          <w:rFonts w:ascii="Arial" w:eastAsia="Times New Roman" w:hAnsi="Arial" w:cs="Arial"/>
          <w:b/>
          <w:color w:val="000000"/>
          <w:lang w:eastAsia="sl-SI"/>
        </w:rPr>
        <w:t>Dinamički plan</w:t>
      </w:r>
      <w:r w:rsidRPr="002E0AF3">
        <w:rPr>
          <w:rFonts w:ascii="Arial" w:eastAsia="Times New Roman" w:hAnsi="Arial" w:cs="Arial"/>
          <w:color w:val="000000"/>
          <w:lang w:eastAsia="sl-SI"/>
        </w:rPr>
        <w:t xml:space="preserve">“). </w:t>
      </w:r>
    </w:p>
    <w:p w14:paraId="5782011B" w14:textId="77777777" w:rsidR="002E0AF3" w:rsidRPr="001C5381" w:rsidRDefault="002E0AF3" w:rsidP="006F0B28">
      <w:pPr>
        <w:tabs>
          <w:tab w:val="left" w:pos="8647"/>
          <w:tab w:val="left" w:pos="9072"/>
        </w:tabs>
        <w:autoSpaceDE w:val="0"/>
        <w:autoSpaceDN w:val="0"/>
        <w:adjustRightInd w:val="0"/>
        <w:spacing w:after="120" w:line="240" w:lineRule="auto"/>
        <w:ind w:right="380"/>
        <w:jc w:val="both"/>
        <w:rPr>
          <w:rFonts w:ascii="Arial" w:eastAsia="Times New Roman" w:hAnsi="Arial" w:cs="Arial"/>
          <w:color w:val="FF0000"/>
          <w:lang w:eastAsia="sl-SI"/>
        </w:rPr>
      </w:pPr>
      <w:r w:rsidRPr="002E0AF3">
        <w:rPr>
          <w:rFonts w:ascii="Arial" w:eastAsia="Times New Roman" w:hAnsi="Arial" w:cs="Arial"/>
          <w:color w:val="000000"/>
          <w:lang w:eastAsia="sl-SI"/>
        </w:rPr>
        <w:t xml:space="preserve">Projekt se smatra završenim kada </w:t>
      </w:r>
      <w:proofErr w:type="spellStart"/>
      <w:r w:rsidRPr="001C5381">
        <w:rPr>
          <w:rFonts w:ascii="Arial" w:eastAsia="Times New Roman" w:hAnsi="Arial" w:cs="Arial"/>
          <w:color w:val="FF0000"/>
          <w:lang w:eastAsia="sl-SI"/>
        </w:rPr>
        <w:t>XXXXXXXXXXXXX</w:t>
      </w:r>
      <w:proofErr w:type="spellEnd"/>
      <w:r w:rsidRPr="001C5381">
        <w:rPr>
          <w:rFonts w:ascii="Arial" w:eastAsia="Times New Roman" w:hAnsi="Arial" w:cs="Arial"/>
          <w:color w:val="FF0000"/>
          <w:lang w:eastAsia="sl-SI"/>
        </w:rPr>
        <w:t>.</w:t>
      </w:r>
    </w:p>
    <w:p w14:paraId="317141F9" w14:textId="77777777" w:rsidR="002E0AF3" w:rsidRPr="002E0AF3" w:rsidRDefault="002E0AF3" w:rsidP="00862335">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2E0AF3">
        <w:rPr>
          <w:rFonts w:ascii="Arial" w:eastAsia="Times New Roman" w:hAnsi="Arial" w:cs="Arial"/>
          <w:color w:val="000000"/>
          <w:lang w:eastAsia="sl-SI"/>
        </w:rPr>
        <w:lastRenderedPageBreak/>
        <w:t>Usluge se smatraju izvršenim, kada ih Izvršitelj u potpunosti obavi i Naručitelju preda odgovarajuću dokumentaciju sukladno odredbama ovog Ugovora i njegovim prilozima.</w:t>
      </w:r>
    </w:p>
    <w:p w14:paraId="60FCCD24" w14:textId="77777777" w:rsidR="001C5381" w:rsidRDefault="001C5381" w:rsidP="00862335">
      <w:pPr>
        <w:suppressAutoHyphens/>
        <w:spacing w:after="0" w:line="240" w:lineRule="auto"/>
        <w:jc w:val="both"/>
        <w:rPr>
          <w:rFonts w:ascii="Arial" w:hAnsi="Arial" w:cs="Arial"/>
          <w:lang w:eastAsia="ar-SA"/>
        </w:rPr>
      </w:pPr>
      <w:r>
        <w:rPr>
          <w:rFonts w:ascii="Arial" w:hAnsi="Arial" w:cs="Arial"/>
          <w:lang w:eastAsia="ar-SA"/>
        </w:rPr>
        <w:t>Rokovi izvršenja Usluga mogu se mijenjati samo uz pisanu suglasnost Ugovornih strana u svrhu čega će Ugovorne strane sklopiti dodatak ovom Ugovoru.</w:t>
      </w:r>
    </w:p>
    <w:p w14:paraId="5D56B631" w14:textId="77777777" w:rsidR="001C5381" w:rsidRDefault="001C5381" w:rsidP="00862335">
      <w:pPr>
        <w:suppressAutoHyphens/>
        <w:spacing w:after="0" w:line="240" w:lineRule="auto"/>
        <w:jc w:val="both"/>
        <w:rPr>
          <w:rFonts w:ascii="Arial" w:hAnsi="Arial" w:cs="Arial"/>
          <w:lang w:eastAsia="ar-SA"/>
        </w:rPr>
      </w:pPr>
    </w:p>
    <w:p w14:paraId="62986704" w14:textId="11EA3F1B" w:rsidR="001C5381" w:rsidRDefault="001C5381" w:rsidP="00862335">
      <w:pPr>
        <w:suppressAutoHyphens/>
        <w:spacing w:after="0" w:line="240" w:lineRule="auto"/>
        <w:jc w:val="both"/>
        <w:rPr>
          <w:rFonts w:ascii="Arial" w:hAnsi="Arial" w:cs="Arial"/>
          <w:lang w:eastAsia="ar-SA"/>
        </w:rPr>
      </w:pPr>
      <w:r>
        <w:rPr>
          <w:rFonts w:ascii="Arial" w:hAnsi="Arial" w:cs="Arial"/>
          <w:lang w:eastAsia="ar-SA"/>
        </w:rPr>
        <w:t>Izvr</w:t>
      </w:r>
      <w:r w:rsidR="008267F7">
        <w:rPr>
          <w:rFonts w:ascii="Arial" w:hAnsi="Arial" w:cs="Arial"/>
          <w:lang w:eastAsia="ar-SA"/>
        </w:rPr>
        <w:t xml:space="preserve">šitelj neće biti odgovoran ako </w:t>
      </w:r>
      <w:r>
        <w:rPr>
          <w:rFonts w:ascii="Arial" w:hAnsi="Arial" w:cs="Arial"/>
          <w:lang w:eastAsia="ar-SA"/>
        </w:rPr>
        <w:t xml:space="preserve">provođenje Usluga ne napreduje prema planu iz razloga koji su izvan njegove kontrole, ali je u tom slučaju obavezan </w:t>
      </w:r>
      <w:r w:rsidR="008267F7">
        <w:rPr>
          <w:rFonts w:ascii="Arial" w:hAnsi="Arial" w:cs="Arial"/>
          <w:lang w:eastAsia="ar-SA"/>
        </w:rPr>
        <w:t xml:space="preserve">pridonijeti </w:t>
      </w:r>
      <w:r>
        <w:rPr>
          <w:rFonts w:ascii="Arial" w:hAnsi="Arial" w:cs="Arial"/>
          <w:lang w:eastAsia="ar-SA"/>
        </w:rPr>
        <w:t>pronalaženju odgovarajućih rješenja i poduzimati potrebne korake kako bi se radovi završili u predviđenom roku.</w:t>
      </w:r>
    </w:p>
    <w:p w14:paraId="0BB4EFE7" w14:textId="77777777" w:rsidR="001C5381" w:rsidRDefault="001C5381" w:rsidP="00862335">
      <w:pPr>
        <w:suppressAutoHyphens/>
        <w:spacing w:after="0" w:line="240" w:lineRule="auto"/>
        <w:jc w:val="both"/>
        <w:rPr>
          <w:rFonts w:ascii="Arial" w:eastAsia="Times New Roman" w:hAnsi="Arial" w:cs="Arial"/>
          <w:lang w:eastAsia="ar-SA"/>
        </w:rPr>
      </w:pPr>
    </w:p>
    <w:p w14:paraId="37643687" w14:textId="77777777" w:rsidR="001C5381" w:rsidRDefault="001C5381" w:rsidP="00197A20">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14:paraId="1A8CA912" w14:textId="77777777" w:rsidR="002E0AF3" w:rsidRPr="002E0AF3" w:rsidRDefault="002E0AF3" w:rsidP="00197A20">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2E0AF3">
        <w:rPr>
          <w:rFonts w:ascii="Arial" w:eastAsia="Times New Roman" w:hAnsi="Arial" w:cs="Arial"/>
          <w:b/>
          <w:color w:val="000000"/>
          <w:lang w:eastAsia="sl-SI"/>
        </w:rPr>
        <w:t>OBVEZE NARUČITELJA</w:t>
      </w:r>
    </w:p>
    <w:p w14:paraId="213ECAB8"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color w:val="000000"/>
          <w:lang w:eastAsia="sl-SI"/>
        </w:rPr>
      </w:pPr>
      <w:r w:rsidRPr="002E0AF3">
        <w:rPr>
          <w:rFonts w:ascii="Arial" w:eastAsia="Times New Roman" w:hAnsi="Arial" w:cs="Arial"/>
          <w:b/>
          <w:color w:val="000000"/>
          <w:lang w:eastAsia="sl-SI"/>
        </w:rPr>
        <w:t xml:space="preserve">Članak </w:t>
      </w:r>
      <w:r w:rsidR="002F6789">
        <w:rPr>
          <w:rFonts w:ascii="Arial" w:eastAsia="Times New Roman" w:hAnsi="Arial" w:cs="Arial"/>
          <w:b/>
          <w:color w:val="000000"/>
          <w:lang w:eastAsia="sl-SI"/>
        </w:rPr>
        <w:t>9</w:t>
      </w:r>
      <w:r w:rsidRPr="002E0AF3">
        <w:rPr>
          <w:rFonts w:ascii="Arial" w:eastAsia="Times New Roman" w:hAnsi="Arial" w:cs="Arial"/>
          <w:b/>
          <w:color w:val="000000"/>
          <w:lang w:eastAsia="sl-SI"/>
        </w:rPr>
        <w:t>.</w:t>
      </w:r>
    </w:p>
    <w:p w14:paraId="00F3AAA5" w14:textId="77777777" w:rsidR="002E0AF3" w:rsidRDefault="002E0AF3" w:rsidP="006F0B28">
      <w:pPr>
        <w:tabs>
          <w:tab w:val="left" w:pos="9072"/>
        </w:tabs>
        <w:autoSpaceDE w:val="0"/>
        <w:autoSpaceDN w:val="0"/>
        <w:adjustRightInd w:val="0"/>
        <w:spacing w:after="120" w:line="240" w:lineRule="auto"/>
        <w:ind w:right="283"/>
        <w:jc w:val="both"/>
        <w:rPr>
          <w:rFonts w:ascii="Arial" w:eastAsia="Times New Roman" w:hAnsi="Arial" w:cs="Arial"/>
          <w:color w:val="000000"/>
          <w:lang w:eastAsia="sl-SI"/>
        </w:rPr>
      </w:pPr>
      <w:r w:rsidRPr="002E0AF3">
        <w:rPr>
          <w:rFonts w:ascii="Arial" w:eastAsia="Times New Roman" w:hAnsi="Arial" w:cs="Arial"/>
          <w:color w:val="000000"/>
          <w:lang w:eastAsia="sl-SI"/>
        </w:rPr>
        <w:t xml:space="preserve">Naručitelj se obvezuje </w:t>
      </w:r>
      <w:r w:rsidR="00BF6B59">
        <w:rPr>
          <w:rFonts w:ascii="Arial" w:eastAsia="Times New Roman" w:hAnsi="Arial" w:cs="Arial"/>
          <w:color w:val="000000"/>
          <w:lang w:eastAsia="sl-SI"/>
        </w:rPr>
        <w:t xml:space="preserve">pravovremeno, odnosno </w:t>
      </w:r>
      <w:r w:rsidRPr="002E0AF3">
        <w:rPr>
          <w:rFonts w:ascii="Arial" w:eastAsia="Times New Roman" w:hAnsi="Arial" w:cs="Arial"/>
          <w:color w:val="000000"/>
          <w:lang w:eastAsia="sl-SI"/>
        </w:rPr>
        <w:t>u najkraćem mogućem roku</w:t>
      </w:r>
      <w:r w:rsidR="00BF6B59">
        <w:rPr>
          <w:rFonts w:ascii="Arial" w:eastAsia="Times New Roman" w:hAnsi="Arial" w:cs="Arial"/>
          <w:color w:val="000000"/>
          <w:lang w:eastAsia="sl-SI"/>
        </w:rPr>
        <w:t>,</w:t>
      </w:r>
      <w:r w:rsidRPr="002E0AF3">
        <w:rPr>
          <w:rFonts w:ascii="Arial" w:eastAsia="Times New Roman" w:hAnsi="Arial" w:cs="Arial"/>
          <w:color w:val="000000"/>
          <w:lang w:eastAsia="sl-SI"/>
        </w:rPr>
        <w:t xml:space="preserve"> izvršiti sljedeće:</w:t>
      </w:r>
    </w:p>
    <w:p w14:paraId="1EE63F74" w14:textId="77777777" w:rsidR="00BF6B59" w:rsidRDefault="00BF6B59" w:rsidP="006F0B28">
      <w:pPr>
        <w:numPr>
          <w:ilvl w:val="0"/>
          <w:numId w:val="3"/>
        </w:numPr>
        <w:tabs>
          <w:tab w:val="left" w:pos="9072"/>
        </w:tabs>
        <w:autoSpaceDE w:val="0"/>
        <w:autoSpaceDN w:val="0"/>
        <w:adjustRightInd w:val="0"/>
        <w:spacing w:after="0" w:line="240" w:lineRule="auto"/>
        <w:ind w:right="283"/>
        <w:contextualSpacing/>
        <w:jc w:val="both"/>
        <w:rPr>
          <w:rFonts w:ascii="Arial" w:eastAsia="Times New Roman" w:hAnsi="Arial" w:cs="Arial"/>
          <w:color w:val="000000"/>
          <w:lang w:eastAsia="sl-SI"/>
        </w:rPr>
      </w:pPr>
      <w:r>
        <w:rPr>
          <w:rFonts w:ascii="Arial" w:eastAsia="Times New Roman" w:hAnsi="Arial" w:cs="Arial"/>
          <w:color w:val="000000"/>
          <w:lang w:eastAsia="sl-SI"/>
        </w:rPr>
        <w:t>osigurati i staviti na raspolaganje Izvršitelju sve informacije i dokumentaciju  potrebne za izvršavanje  Usluga;</w:t>
      </w:r>
    </w:p>
    <w:p w14:paraId="021D11DF" w14:textId="4B2E29D8" w:rsidR="00BF6B59" w:rsidRPr="00BF6B59" w:rsidRDefault="00A37A1A" w:rsidP="006F0B28">
      <w:pPr>
        <w:numPr>
          <w:ilvl w:val="0"/>
          <w:numId w:val="3"/>
        </w:numPr>
        <w:tabs>
          <w:tab w:val="left" w:pos="9072"/>
        </w:tabs>
        <w:autoSpaceDE w:val="0"/>
        <w:autoSpaceDN w:val="0"/>
        <w:adjustRightInd w:val="0"/>
        <w:spacing w:after="120" w:line="240" w:lineRule="auto"/>
        <w:ind w:right="283"/>
        <w:contextualSpacing/>
        <w:jc w:val="both"/>
        <w:rPr>
          <w:rFonts w:ascii="Arial" w:eastAsia="Times New Roman" w:hAnsi="Arial" w:cs="Arial"/>
          <w:color w:val="000000"/>
          <w:lang w:eastAsia="sl-SI"/>
        </w:rPr>
      </w:pPr>
      <w:r>
        <w:rPr>
          <w:rFonts w:ascii="Arial" w:eastAsia="Times New Roman" w:hAnsi="Arial" w:cs="Arial"/>
          <w:color w:val="000000"/>
          <w:lang w:eastAsia="sl-SI"/>
        </w:rPr>
        <w:t>pisan</w:t>
      </w:r>
      <w:r w:rsidR="009E5A2D">
        <w:rPr>
          <w:rFonts w:ascii="Arial" w:eastAsia="Times New Roman" w:hAnsi="Arial" w:cs="Arial"/>
          <w:color w:val="000000"/>
          <w:lang w:eastAsia="sl-SI"/>
        </w:rPr>
        <w:t>im putem</w:t>
      </w:r>
      <w:r>
        <w:rPr>
          <w:rFonts w:ascii="Arial" w:eastAsia="Times New Roman" w:hAnsi="Arial" w:cs="Arial"/>
          <w:color w:val="000000"/>
          <w:lang w:eastAsia="sl-SI"/>
        </w:rPr>
        <w:t xml:space="preserve"> </w:t>
      </w:r>
      <w:r w:rsidR="00BF6B59">
        <w:rPr>
          <w:rFonts w:ascii="Arial" w:eastAsia="Times New Roman" w:hAnsi="Arial" w:cs="Arial"/>
          <w:color w:val="000000"/>
          <w:lang w:eastAsia="sl-SI"/>
        </w:rPr>
        <w:t>odgovoriti na sve službene upite Izvršitelja;</w:t>
      </w:r>
    </w:p>
    <w:p w14:paraId="304356FE" w14:textId="77777777" w:rsidR="002E0AF3" w:rsidRPr="002E0AF3" w:rsidRDefault="002E0AF3" w:rsidP="006F0B28">
      <w:pPr>
        <w:numPr>
          <w:ilvl w:val="0"/>
          <w:numId w:val="2"/>
        </w:numPr>
        <w:tabs>
          <w:tab w:val="left" w:pos="9072"/>
        </w:tabs>
        <w:autoSpaceDE w:val="0"/>
        <w:autoSpaceDN w:val="0"/>
        <w:adjustRightInd w:val="0"/>
        <w:spacing w:after="120" w:line="240" w:lineRule="auto"/>
        <w:ind w:right="283"/>
        <w:contextualSpacing/>
        <w:jc w:val="both"/>
        <w:rPr>
          <w:rFonts w:ascii="Arial" w:eastAsia="Times New Roman" w:hAnsi="Arial" w:cs="Arial"/>
          <w:color w:val="000000"/>
          <w:lang w:eastAsia="sl-SI"/>
        </w:rPr>
      </w:pPr>
      <w:r w:rsidRPr="002E0AF3">
        <w:rPr>
          <w:rFonts w:ascii="Arial" w:eastAsia="Times New Roman" w:hAnsi="Arial" w:cs="Arial"/>
          <w:color w:val="000000"/>
          <w:lang w:eastAsia="sl-SI"/>
        </w:rPr>
        <w:t xml:space="preserve">imenovati Voditelja Projekta sukladno prijedlogu Izvršitelja, te Ovlaštenika Naručitelja  koji će biti ovlašten za komunikaciju s Izvršiteljem i praćenje izvršenja Usluga od strane Izvršitelja </w:t>
      </w:r>
      <w:r w:rsidR="00AA4E7E">
        <w:rPr>
          <w:rFonts w:ascii="Arial" w:eastAsia="Times New Roman" w:hAnsi="Arial" w:cs="Arial"/>
          <w:color w:val="000000"/>
          <w:lang w:eastAsia="sl-SI"/>
        </w:rPr>
        <w:t>te o</w:t>
      </w:r>
      <w:r w:rsidRPr="002E0AF3">
        <w:rPr>
          <w:rFonts w:ascii="Arial" w:eastAsia="Times New Roman" w:hAnsi="Arial" w:cs="Arial"/>
          <w:color w:val="000000"/>
          <w:lang w:eastAsia="sl-SI"/>
        </w:rPr>
        <w:t xml:space="preserve"> tome pisan</w:t>
      </w:r>
      <w:r w:rsidR="00BF6B59">
        <w:rPr>
          <w:rFonts w:ascii="Arial" w:eastAsia="Times New Roman" w:hAnsi="Arial" w:cs="Arial"/>
          <w:color w:val="000000"/>
          <w:lang w:eastAsia="sl-SI"/>
        </w:rPr>
        <w:t>im putem</w:t>
      </w:r>
      <w:r w:rsidRPr="002E0AF3">
        <w:rPr>
          <w:rFonts w:ascii="Arial" w:eastAsia="Times New Roman" w:hAnsi="Arial" w:cs="Arial"/>
          <w:color w:val="000000"/>
          <w:lang w:eastAsia="sl-SI"/>
        </w:rPr>
        <w:t xml:space="preserve"> obavijestiti Izvršitelja u roku od </w:t>
      </w:r>
      <w:r w:rsidR="00AA4E7E" w:rsidRPr="00BF6B59">
        <w:rPr>
          <w:rFonts w:ascii="Arial" w:eastAsia="Times New Roman" w:hAnsi="Arial" w:cs="Arial"/>
          <w:color w:val="FF0000"/>
          <w:lang w:eastAsia="sl-SI"/>
        </w:rPr>
        <w:t>X</w:t>
      </w:r>
      <w:r w:rsidRPr="002E0AF3">
        <w:rPr>
          <w:rFonts w:ascii="Arial" w:eastAsia="Times New Roman" w:hAnsi="Arial" w:cs="Arial"/>
          <w:color w:val="000000"/>
          <w:lang w:eastAsia="sl-SI"/>
        </w:rPr>
        <w:t xml:space="preserve">  dana od dana </w:t>
      </w:r>
      <w:r w:rsidR="00AA4E7E">
        <w:rPr>
          <w:rFonts w:ascii="Arial" w:eastAsia="Times New Roman" w:hAnsi="Arial" w:cs="Arial"/>
          <w:color w:val="000000"/>
          <w:lang w:eastAsia="sl-SI"/>
        </w:rPr>
        <w:t xml:space="preserve">sklapanja ovog </w:t>
      </w:r>
      <w:r w:rsidRPr="002E0AF3">
        <w:rPr>
          <w:rFonts w:ascii="Arial" w:eastAsia="Times New Roman" w:hAnsi="Arial" w:cs="Arial"/>
          <w:color w:val="000000"/>
          <w:lang w:eastAsia="sl-SI"/>
        </w:rPr>
        <w:t xml:space="preserve"> Ugovora</w:t>
      </w:r>
      <w:r w:rsidR="00AA4E7E">
        <w:rPr>
          <w:rFonts w:ascii="Arial" w:eastAsia="Times New Roman" w:hAnsi="Arial" w:cs="Arial"/>
          <w:color w:val="000000"/>
          <w:lang w:eastAsia="sl-SI"/>
        </w:rPr>
        <w:t>;</w:t>
      </w:r>
    </w:p>
    <w:p w14:paraId="226D083C" w14:textId="77777777" w:rsidR="002E0AF3" w:rsidRPr="002E0AF3" w:rsidRDefault="002E0AF3" w:rsidP="006F0B28">
      <w:pPr>
        <w:numPr>
          <w:ilvl w:val="0"/>
          <w:numId w:val="2"/>
        </w:numPr>
        <w:tabs>
          <w:tab w:val="left" w:pos="9072"/>
        </w:tabs>
        <w:autoSpaceDE w:val="0"/>
        <w:autoSpaceDN w:val="0"/>
        <w:adjustRightInd w:val="0"/>
        <w:spacing w:after="120" w:line="240" w:lineRule="auto"/>
        <w:ind w:right="283"/>
        <w:contextualSpacing/>
        <w:jc w:val="both"/>
        <w:rPr>
          <w:rFonts w:ascii="Arial" w:eastAsia="Times New Roman" w:hAnsi="Arial" w:cs="Arial"/>
          <w:color w:val="000000"/>
          <w:lang w:eastAsia="sl-SI"/>
        </w:rPr>
      </w:pPr>
      <w:r w:rsidRPr="002E0AF3">
        <w:rPr>
          <w:rFonts w:ascii="Arial" w:eastAsia="Times New Roman" w:hAnsi="Arial" w:cs="Arial"/>
          <w:color w:val="000000"/>
          <w:lang w:eastAsia="sl-SI"/>
        </w:rPr>
        <w:t xml:space="preserve">Plaćati Izvršitelju izvršene </w:t>
      </w:r>
      <w:r w:rsidR="00BF6B59">
        <w:rPr>
          <w:rFonts w:ascii="Arial" w:eastAsia="Times New Roman" w:hAnsi="Arial" w:cs="Arial"/>
          <w:color w:val="000000"/>
          <w:lang w:eastAsia="sl-SI"/>
        </w:rPr>
        <w:t>U</w:t>
      </w:r>
      <w:r w:rsidRPr="002E0AF3">
        <w:rPr>
          <w:rFonts w:ascii="Arial" w:eastAsia="Times New Roman" w:hAnsi="Arial" w:cs="Arial"/>
          <w:color w:val="000000"/>
          <w:lang w:eastAsia="sl-SI"/>
        </w:rPr>
        <w:t xml:space="preserve">sluge prema rokovima dospijeća računa iz članka </w:t>
      </w:r>
      <w:r w:rsidR="00862335">
        <w:rPr>
          <w:rFonts w:ascii="Arial" w:eastAsia="Times New Roman" w:hAnsi="Arial" w:cs="Arial"/>
          <w:color w:val="000000"/>
          <w:lang w:eastAsia="sl-SI"/>
        </w:rPr>
        <w:t>5</w:t>
      </w:r>
      <w:r w:rsidRPr="002E0AF3">
        <w:rPr>
          <w:rFonts w:ascii="Arial" w:eastAsia="Times New Roman" w:hAnsi="Arial" w:cs="Arial"/>
          <w:color w:val="000000"/>
          <w:lang w:eastAsia="sl-SI"/>
        </w:rPr>
        <w:t xml:space="preserve">. ovog Ugovora. </w:t>
      </w:r>
    </w:p>
    <w:p w14:paraId="4BE1B03D" w14:textId="77777777" w:rsidR="002E0AF3" w:rsidRPr="002E0AF3" w:rsidRDefault="002E0AF3" w:rsidP="002E0AF3">
      <w:pPr>
        <w:tabs>
          <w:tab w:val="left" w:pos="9072"/>
        </w:tabs>
        <w:autoSpaceDE w:val="0"/>
        <w:autoSpaceDN w:val="0"/>
        <w:adjustRightInd w:val="0"/>
        <w:spacing w:after="120" w:line="240" w:lineRule="auto"/>
        <w:ind w:left="720" w:right="380"/>
        <w:jc w:val="both"/>
        <w:rPr>
          <w:rFonts w:ascii="Arial" w:eastAsia="Times New Roman" w:hAnsi="Arial" w:cs="Arial"/>
          <w:color w:val="000000"/>
          <w:lang w:eastAsia="sl-SI"/>
        </w:rPr>
      </w:pPr>
    </w:p>
    <w:p w14:paraId="2C32EC77" w14:textId="77777777" w:rsidR="002E0AF3" w:rsidRPr="002E0AF3" w:rsidRDefault="002E0AF3" w:rsidP="00197A20">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2E0AF3">
        <w:rPr>
          <w:rFonts w:ascii="Arial" w:eastAsia="Times New Roman" w:hAnsi="Arial" w:cs="Arial"/>
          <w:b/>
          <w:color w:val="000000"/>
          <w:lang w:eastAsia="sl-SI"/>
        </w:rPr>
        <w:t>OBVEZE IZVRŠITELJA</w:t>
      </w:r>
    </w:p>
    <w:p w14:paraId="38A65A5C" w14:textId="77777777" w:rsidR="002E0AF3" w:rsidRPr="002E0AF3" w:rsidRDefault="002E0AF3" w:rsidP="002E0AF3">
      <w:pPr>
        <w:tabs>
          <w:tab w:val="left" w:pos="9072"/>
        </w:tabs>
        <w:autoSpaceDE w:val="0"/>
        <w:autoSpaceDN w:val="0"/>
        <w:adjustRightInd w:val="0"/>
        <w:spacing w:after="120" w:line="240" w:lineRule="auto"/>
        <w:ind w:left="720" w:right="380"/>
        <w:jc w:val="center"/>
        <w:rPr>
          <w:rFonts w:ascii="Arial" w:eastAsia="Times New Roman" w:hAnsi="Arial" w:cs="Arial"/>
          <w:b/>
          <w:color w:val="000000"/>
          <w:lang w:eastAsia="sl-SI"/>
        </w:rPr>
      </w:pPr>
      <w:r w:rsidRPr="002E0AF3">
        <w:rPr>
          <w:rFonts w:ascii="Arial" w:eastAsia="Times New Roman" w:hAnsi="Arial" w:cs="Arial"/>
          <w:b/>
          <w:color w:val="000000"/>
          <w:lang w:eastAsia="sl-SI"/>
        </w:rPr>
        <w:t xml:space="preserve">Članak </w:t>
      </w:r>
      <w:r w:rsidR="002F6789">
        <w:rPr>
          <w:rFonts w:ascii="Arial" w:eastAsia="Times New Roman" w:hAnsi="Arial" w:cs="Arial"/>
          <w:b/>
          <w:color w:val="000000"/>
          <w:lang w:eastAsia="sl-SI"/>
        </w:rPr>
        <w:t>10</w:t>
      </w:r>
      <w:r w:rsidRPr="002E0AF3">
        <w:rPr>
          <w:rFonts w:ascii="Arial" w:eastAsia="Times New Roman" w:hAnsi="Arial" w:cs="Arial"/>
          <w:b/>
          <w:color w:val="000000"/>
          <w:lang w:eastAsia="sl-SI"/>
        </w:rPr>
        <w:t>.</w:t>
      </w:r>
    </w:p>
    <w:p w14:paraId="60E5600D" w14:textId="77777777" w:rsidR="002E0AF3" w:rsidRPr="002E0AF3" w:rsidRDefault="002E0AF3" w:rsidP="006F0B28">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2E0AF3">
        <w:rPr>
          <w:rFonts w:ascii="Arial" w:eastAsia="Times New Roman" w:hAnsi="Arial" w:cs="Arial"/>
          <w:color w:val="000000"/>
          <w:lang w:eastAsia="sl-SI"/>
        </w:rPr>
        <w:t>Izvršitelj se obvezuje:</w:t>
      </w:r>
    </w:p>
    <w:p w14:paraId="5AA2AA63" w14:textId="624DC3C2" w:rsidR="002E0AF3" w:rsidRPr="002E0AF3" w:rsidRDefault="002E0AF3" w:rsidP="006F0B28">
      <w:pPr>
        <w:numPr>
          <w:ilvl w:val="0"/>
          <w:numId w:val="2"/>
        </w:numPr>
        <w:tabs>
          <w:tab w:val="left" w:pos="9072"/>
        </w:tabs>
        <w:autoSpaceDE w:val="0"/>
        <w:autoSpaceDN w:val="0"/>
        <w:adjustRightInd w:val="0"/>
        <w:spacing w:after="0" w:line="240" w:lineRule="auto"/>
        <w:ind w:right="380"/>
        <w:contextualSpacing/>
        <w:jc w:val="both"/>
        <w:rPr>
          <w:rFonts w:ascii="Arial" w:eastAsia="Times New Roman" w:hAnsi="Arial" w:cs="Arial"/>
          <w:color w:val="000000"/>
          <w:lang w:eastAsia="sl-SI"/>
        </w:rPr>
      </w:pPr>
      <w:r w:rsidRPr="002E0AF3">
        <w:rPr>
          <w:rFonts w:ascii="Arial" w:eastAsia="Times New Roman" w:hAnsi="Arial" w:cs="Arial"/>
          <w:color w:val="000000"/>
          <w:lang w:eastAsia="sl-SI"/>
        </w:rPr>
        <w:t>ispuniti Usluge stručno, kvalitetno i pravovremeno</w:t>
      </w:r>
      <w:r w:rsidR="006431B3">
        <w:rPr>
          <w:rFonts w:ascii="Arial" w:eastAsia="Times New Roman" w:hAnsi="Arial" w:cs="Arial"/>
          <w:color w:val="000000"/>
          <w:lang w:eastAsia="sl-SI"/>
        </w:rPr>
        <w:t>,</w:t>
      </w:r>
      <w:r w:rsidRPr="002E0AF3">
        <w:rPr>
          <w:rFonts w:ascii="Arial" w:eastAsia="Times New Roman" w:hAnsi="Arial" w:cs="Arial"/>
          <w:color w:val="000000"/>
          <w:lang w:eastAsia="sl-SI"/>
        </w:rPr>
        <w:t xml:space="preserve"> u skladu sa svim  pozitivnim propisima, pravilima struke kao i svim elementima definiranim </w:t>
      </w:r>
      <w:r w:rsidR="00AA4E7E">
        <w:rPr>
          <w:rFonts w:ascii="Arial" w:eastAsia="Times New Roman" w:hAnsi="Arial" w:cs="Arial"/>
          <w:color w:val="000000"/>
          <w:lang w:eastAsia="sl-SI"/>
        </w:rPr>
        <w:t>ovim</w:t>
      </w:r>
      <w:r w:rsidR="00366853">
        <w:rPr>
          <w:rFonts w:ascii="Arial" w:eastAsia="Times New Roman" w:hAnsi="Arial" w:cs="Arial"/>
          <w:color w:val="000000"/>
          <w:lang w:eastAsia="sl-SI"/>
        </w:rPr>
        <w:t xml:space="preserve"> </w:t>
      </w:r>
      <w:r w:rsidRPr="002E0AF3">
        <w:rPr>
          <w:rFonts w:ascii="Arial" w:eastAsia="Times New Roman" w:hAnsi="Arial" w:cs="Arial"/>
          <w:color w:val="000000"/>
          <w:lang w:eastAsia="sl-SI"/>
        </w:rPr>
        <w:t>Ugovoru i njegovim prilozima;</w:t>
      </w:r>
    </w:p>
    <w:p w14:paraId="2D6F85BC" w14:textId="77777777" w:rsidR="002E0AF3" w:rsidRPr="00366853" w:rsidRDefault="002E0AF3" w:rsidP="006F0B28">
      <w:pPr>
        <w:pStyle w:val="ListParagraph"/>
        <w:numPr>
          <w:ilvl w:val="0"/>
          <w:numId w:val="3"/>
        </w:numPr>
        <w:tabs>
          <w:tab w:val="left" w:pos="9072"/>
        </w:tabs>
        <w:autoSpaceDE w:val="0"/>
        <w:autoSpaceDN w:val="0"/>
        <w:adjustRightInd w:val="0"/>
        <w:spacing w:after="0" w:line="240" w:lineRule="auto"/>
        <w:ind w:right="380"/>
        <w:jc w:val="both"/>
        <w:rPr>
          <w:rFonts w:ascii="Arial" w:eastAsia="Times New Roman" w:hAnsi="Arial" w:cs="Arial"/>
          <w:color w:val="000000"/>
          <w:lang w:eastAsia="sl-SI"/>
        </w:rPr>
      </w:pPr>
      <w:r w:rsidRPr="002E0AF3">
        <w:rPr>
          <w:rFonts w:ascii="Arial" w:eastAsia="Times New Roman" w:hAnsi="Arial" w:cs="Arial"/>
          <w:color w:val="000000"/>
          <w:lang w:eastAsia="sl-SI"/>
        </w:rPr>
        <w:t xml:space="preserve">svojem osoblju osigurati svu potrebnu opremu i podršku </w:t>
      </w:r>
      <w:r w:rsidR="00366853">
        <w:rPr>
          <w:rFonts w:ascii="Arial" w:eastAsia="Times New Roman" w:hAnsi="Arial" w:cs="Arial"/>
          <w:color w:val="000000"/>
          <w:lang w:eastAsia="sl-SI"/>
        </w:rPr>
        <w:t xml:space="preserve">u svrhu omogućavanja učinkovitog izvođenja njihovih specifičnih dužnosti; </w:t>
      </w:r>
    </w:p>
    <w:p w14:paraId="33C4B480" w14:textId="3E3885A7" w:rsidR="006431B3" w:rsidRDefault="002E0AF3" w:rsidP="006F0B28">
      <w:pPr>
        <w:numPr>
          <w:ilvl w:val="0"/>
          <w:numId w:val="2"/>
        </w:numPr>
        <w:tabs>
          <w:tab w:val="left" w:pos="9072"/>
        </w:tabs>
        <w:autoSpaceDE w:val="0"/>
        <w:autoSpaceDN w:val="0"/>
        <w:adjustRightInd w:val="0"/>
        <w:spacing w:after="0" w:line="240" w:lineRule="auto"/>
        <w:ind w:right="380"/>
        <w:contextualSpacing/>
        <w:jc w:val="both"/>
        <w:rPr>
          <w:rFonts w:ascii="Arial" w:eastAsia="Times New Roman" w:hAnsi="Arial" w:cs="Arial"/>
          <w:color w:val="000000"/>
          <w:lang w:eastAsia="sl-SI"/>
        </w:rPr>
      </w:pPr>
      <w:r w:rsidRPr="00AA4E7E">
        <w:rPr>
          <w:rFonts w:ascii="Arial" w:eastAsia="Times New Roman" w:hAnsi="Arial" w:cs="Arial"/>
          <w:color w:val="000000"/>
          <w:lang w:eastAsia="sl-SI"/>
        </w:rPr>
        <w:t>izvršavati Usluge sukladno Dinamičkom planu</w:t>
      </w:r>
      <w:r w:rsidR="006431B3">
        <w:rPr>
          <w:rFonts w:ascii="Arial" w:eastAsia="Times New Roman" w:hAnsi="Arial" w:cs="Arial"/>
          <w:color w:val="000000"/>
          <w:lang w:eastAsia="sl-SI"/>
        </w:rPr>
        <w:t>;</w:t>
      </w:r>
    </w:p>
    <w:p w14:paraId="2A6A5B1C" w14:textId="196C381A" w:rsidR="002E0AF3" w:rsidRPr="00AA4E7E" w:rsidRDefault="002E0AF3" w:rsidP="006F0B28">
      <w:pPr>
        <w:numPr>
          <w:ilvl w:val="0"/>
          <w:numId w:val="2"/>
        </w:numPr>
        <w:tabs>
          <w:tab w:val="left" w:pos="9072"/>
        </w:tabs>
        <w:autoSpaceDE w:val="0"/>
        <w:autoSpaceDN w:val="0"/>
        <w:adjustRightInd w:val="0"/>
        <w:spacing w:after="0" w:line="240" w:lineRule="auto"/>
        <w:ind w:right="380"/>
        <w:contextualSpacing/>
        <w:jc w:val="both"/>
        <w:rPr>
          <w:rFonts w:ascii="Arial" w:eastAsia="Times New Roman" w:hAnsi="Arial" w:cs="Arial"/>
          <w:color w:val="000000"/>
          <w:lang w:eastAsia="sl-SI"/>
        </w:rPr>
      </w:pPr>
      <w:r w:rsidRPr="00AA4E7E">
        <w:rPr>
          <w:rFonts w:ascii="Arial" w:eastAsia="Times New Roman" w:hAnsi="Arial" w:cs="Arial"/>
          <w:color w:val="000000"/>
          <w:lang w:eastAsia="sl-SI"/>
        </w:rPr>
        <w:t>štititi interese Naručitelja u okviru obveza iz ovog Ugovora;</w:t>
      </w:r>
    </w:p>
    <w:p w14:paraId="4D360488" w14:textId="77777777" w:rsidR="002E0AF3" w:rsidRDefault="002E0AF3" w:rsidP="006F0B28">
      <w:pPr>
        <w:numPr>
          <w:ilvl w:val="0"/>
          <w:numId w:val="2"/>
        </w:numPr>
        <w:tabs>
          <w:tab w:val="left" w:pos="9072"/>
        </w:tabs>
        <w:autoSpaceDE w:val="0"/>
        <w:autoSpaceDN w:val="0"/>
        <w:adjustRightInd w:val="0"/>
        <w:spacing w:after="120" w:line="240" w:lineRule="auto"/>
        <w:ind w:right="380"/>
        <w:contextualSpacing/>
        <w:jc w:val="both"/>
        <w:rPr>
          <w:rFonts w:ascii="Arial" w:eastAsia="Times New Roman" w:hAnsi="Arial" w:cs="Arial"/>
          <w:color w:val="000000"/>
          <w:lang w:eastAsia="sl-SI"/>
        </w:rPr>
      </w:pPr>
      <w:r w:rsidRPr="002E0AF3">
        <w:rPr>
          <w:rFonts w:ascii="Arial" w:eastAsia="Times New Roman" w:hAnsi="Arial" w:cs="Arial"/>
          <w:color w:val="000000"/>
          <w:lang w:eastAsia="sl-SI"/>
        </w:rPr>
        <w:t xml:space="preserve">uvažavati primjedbe nadležnih tijela na odobrene tehničke ispravke i dopune; </w:t>
      </w:r>
    </w:p>
    <w:p w14:paraId="2C58BA90" w14:textId="77777777" w:rsidR="00366853" w:rsidRPr="002E0AF3" w:rsidRDefault="00366853" w:rsidP="006F0B28">
      <w:pPr>
        <w:tabs>
          <w:tab w:val="left" w:pos="9072"/>
        </w:tabs>
        <w:autoSpaceDE w:val="0"/>
        <w:autoSpaceDN w:val="0"/>
        <w:adjustRightInd w:val="0"/>
        <w:spacing w:after="120" w:line="240" w:lineRule="auto"/>
        <w:ind w:left="720" w:right="380"/>
        <w:contextualSpacing/>
        <w:jc w:val="both"/>
        <w:rPr>
          <w:rFonts w:ascii="Arial" w:eastAsia="Times New Roman" w:hAnsi="Arial" w:cs="Arial"/>
          <w:color w:val="000000"/>
          <w:lang w:eastAsia="sl-SI"/>
        </w:rPr>
      </w:pPr>
    </w:p>
    <w:p w14:paraId="62F9E207" w14:textId="6664421F" w:rsidR="002E0AF3" w:rsidRDefault="002E0AF3" w:rsidP="006F0B28">
      <w:pPr>
        <w:tabs>
          <w:tab w:val="left" w:pos="9072"/>
        </w:tabs>
        <w:autoSpaceDE w:val="0"/>
        <w:autoSpaceDN w:val="0"/>
        <w:adjustRightInd w:val="0"/>
        <w:spacing w:after="120" w:line="240" w:lineRule="auto"/>
        <w:ind w:right="380"/>
        <w:jc w:val="both"/>
        <w:rPr>
          <w:rFonts w:ascii="Arial" w:eastAsia="Times New Roman" w:hAnsi="Arial" w:cs="Arial"/>
          <w:color w:val="FF0000"/>
          <w:lang w:eastAsia="sl-SI"/>
        </w:rPr>
      </w:pPr>
      <w:r w:rsidRPr="002E0AF3">
        <w:rPr>
          <w:rFonts w:ascii="Arial" w:eastAsia="Times New Roman" w:hAnsi="Arial" w:cs="Arial"/>
          <w:color w:val="000000"/>
          <w:lang w:eastAsia="sl-SI"/>
        </w:rPr>
        <w:t xml:space="preserve">Voditelj Projekta je dužan redovno i kontinuirano </w:t>
      </w:r>
      <w:r w:rsidR="00A37A1A">
        <w:rPr>
          <w:rFonts w:ascii="Arial" w:eastAsia="Times New Roman" w:hAnsi="Arial" w:cs="Arial"/>
          <w:color w:val="000000"/>
          <w:lang w:eastAsia="sl-SI"/>
        </w:rPr>
        <w:t>pisan</w:t>
      </w:r>
      <w:r w:rsidR="009E5A2D">
        <w:rPr>
          <w:rFonts w:ascii="Arial" w:eastAsia="Times New Roman" w:hAnsi="Arial" w:cs="Arial"/>
          <w:color w:val="000000"/>
          <w:lang w:eastAsia="sl-SI"/>
        </w:rPr>
        <w:t>im putem</w:t>
      </w:r>
      <w:r w:rsidR="00A37A1A">
        <w:rPr>
          <w:rFonts w:ascii="Arial" w:eastAsia="Times New Roman" w:hAnsi="Arial" w:cs="Arial"/>
          <w:color w:val="000000"/>
          <w:lang w:eastAsia="sl-SI"/>
        </w:rPr>
        <w:t xml:space="preserve"> </w:t>
      </w:r>
      <w:r w:rsidRPr="002E0AF3">
        <w:rPr>
          <w:rFonts w:ascii="Arial" w:eastAsia="Times New Roman" w:hAnsi="Arial" w:cs="Arial"/>
          <w:color w:val="000000"/>
          <w:lang w:eastAsia="sl-SI"/>
        </w:rPr>
        <w:t>izvje</w:t>
      </w:r>
      <w:r w:rsidR="006431B3">
        <w:rPr>
          <w:rFonts w:ascii="Arial" w:eastAsia="Times New Roman" w:hAnsi="Arial" w:cs="Arial"/>
          <w:color w:val="000000"/>
          <w:lang w:eastAsia="sl-SI"/>
        </w:rPr>
        <w:t xml:space="preserve">štavati Naručitelja o dinamici </w:t>
      </w:r>
      <w:r w:rsidRPr="002E0AF3">
        <w:rPr>
          <w:rFonts w:ascii="Arial" w:eastAsia="Times New Roman" w:hAnsi="Arial" w:cs="Arial"/>
          <w:color w:val="000000"/>
          <w:lang w:eastAsia="sl-SI"/>
        </w:rPr>
        <w:t>izvršavanja Usluga, eventualnim poteškoćama i nepredviđenim okolnostima</w:t>
      </w:r>
      <w:r w:rsidRPr="006431B3">
        <w:rPr>
          <w:rFonts w:ascii="Arial" w:eastAsia="Times New Roman" w:hAnsi="Arial" w:cs="Arial"/>
          <w:lang w:eastAsia="sl-SI"/>
        </w:rPr>
        <w:t>.</w:t>
      </w:r>
      <w:r w:rsidR="00366853" w:rsidRPr="00197A20">
        <w:rPr>
          <w:rFonts w:ascii="Arial" w:eastAsia="Times New Roman" w:hAnsi="Arial" w:cs="Arial"/>
          <w:color w:val="FF0000"/>
          <w:lang w:eastAsia="sl-SI"/>
        </w:rPr>
        <w:t>/</w:t>
      </w:r>
      <w:r w:rsidR="00AA4E7E" w:rsidRPr="00197A20">
        <w:rPr>
          <w:rFonts w:ascii="Arial" w:eastAsia="Times New Roman" w:hAnsi="Arial" w:cs="Arial"/>
          <w:color w:val="FF0000"/>
          <w:sz w:val="20"/>
          <w:szCs w:val="20"/>
          <w:lang w:eastAsia="sl-SI"/>
        </w:rPr>
        <w:t>može se dodati dinamika izvještavanja</w:t>
      </w:r>
      <w:r w:rsidR="00366853" w:rsidRPr="00197A20">
        <w:rPr>
          <w:rFonts w:ascii="Arial" w:eastAsia="Times New Roman" w:hAnsi="Arial" w:cs="Arial"/>
          <w:color w:val="FF0000"/>
          <w:lang w:eastAsia="sl-SI"/>
        </w:rPr>
        <w:t>/</w:t>
      </w:r>
      <w:r w:rsidRPr="00197A20">
        <w:rPr>
          <w:rFonts w:ascii="Arial" w:eastAsia="Times New Roman" w:hAnsi="Arial" w:cs="Arial"/>
          <w:color w:val="FF0000"/>
          <w:lang w:eastAsia="sl-SI"/>
        </w:rPr>
        <w:t xml:space="preserve"> </w:t>
      </w:r>
    </w:p>
    <w:p w14:paraId="27611DD5" w14:textId="77777777" w:rsidR="00717426" w:rsidRDefault="00717426" w:rsidP="006F0B28">
      <w:pPr>
        <w:tabs>
          <w:tab w:val="left" w:pos="9072"/>
        </w:tabs>
        <w:autoSpaceDE w:val="0"/>
        <w:autoSpaceDN w:val="0"/>
        <w:adjustRightInd w:val="0"/>
        <w:spacing w:after="120" w:line="240" w:lineRule="auto"/>
        <w:ind w:right="380"/>
        <w:jc w:val="both"/>
        <w:rPr>
          <w:rFonts w:ascii="Arial" w:eastAsia="Times New Roman" w:hAnsi="Arial" w:cs="Arial"/>
          <w:color w:val="FF0000"/>
          <w:lang w:eastAsia="sl-SI"/>
        </w:rPr>
      </w:pPr>
    </w:p>
    <w:p w14:paraId="53C22E73" w14:textId="77777777" w:rsidR="00717426" w:rsidRDefault="00717426" w:rsidP="00717426">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Pr>
          <w:rFonts w:ascii="Arial" w:eastAsia="Times New Roman" w:hAnsi="Arial" w:cs="Arial"/>
          <w:b/>
          <w:color w:val="000000"/>
          <w:lang w:eastAsia="sl-SI"/>
        </w:rPr>
        <w:t xml:space="preserve">UGOVORNA KAZNA </w:t>
      </w:r>
    </w:p>
    <w:p w14:paraId="5B7CC2D9" w14:textId="77777777" w:rsidR="00717426" w:rsidRDefault="00717426" w:rsidP="00717426">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 xml:space="preserve">Članak </w:t>
      </w:r>
      <w:r w:rsidR="002F6789">
        <w:rPr>
          <w:rFonts w:ascii="Arial" w:eastAsia="Times New Roman" w:hAnsi="Arial" w:cs="Arial"/>
          <w:b/>
          <w:color w:val="000000"/>
          <w:lang w:eastAsia="sl-SI"/>
        </w:rPr>
        <w:t>11</w:t>
      </w:r>
      <w:r>
        <w:rPr>
          <w:rFonts w:ascii="Arial" w:eastAsia="Times New Roman" w:hAnsi="Arial" w:cs="Arial"/>
          <w:b/>
          <w:color w:val="000000"/>
          <w:lang w:eastAsia="sl-SI"/>
        </w:rPr>
        <w:t>.</w:t>
      </w:r>
    </w:p>
    <w:p w14:paraId="5C4BED33" w14:textId="77777777" w:rsidR="00717426" w:rsidRDefault="00717426" w:rsidP="00717426">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14:paraId="67D7ACB8" w14:textId="4E1C96C2" w:rsidR="00717426" w:rsidRDefault="00717426" w:rsidP="00717426">
      <w:pPr>
        <w:spacing w:after="360" w:line="240" w:lineRule="auto"/>
        <w:jc w:val="both"/>
        <w:rPr>
          <w:rFonts w:ascii="Arial" w:eastAsia="Times New Roman" w:hAnsi="Arial" w:cs="Arial"/>
          <w:color w:val="000000"/>
        </w:rPr>
      </w:pPr>
      <w:r>
        <w:rPr>
          <w:rFonts w:ascii="Arial" w:eastAsia="Times New Roman" w:hAnsi="Arial" w:cs="Arial"/>
          <w:color w:val="000000"/>
          <w:lang w:eastAsia="sl-SI"/>
        </w:rPr>
        <w:t>U slučaju neispunjavanja preuzetih obveza od strane Izvršitelja</w:t>
      </w:r>
      <w:r w:rsidR="00560C36">
        <w:rPr>
          <w:rFonts w:ascii="Arial" w:eastAsia="Times New Roman" w:hAnsi="Arial" w:cs="Arial"/>
          <w:color w:val="000000"/>
          <w:lang w:eastAsia="sl-SI"/>
        </w:rPr>
        <w:t xml:space="preserve"> u ugovorenim rokovima </w:t>
      </w:r>
      <w:r>
        <w:rPr>
          <w:rFonts w:ascii="Arial" w:eastAsia="Times New Roman" w:hAnsi="Arial" w:cs="Arial"/>
          <w:color w:val="000000"/>
          <w:lang w:eastAsia="sl-SI"/>
        </w:rPr>
        <w:t>Naručitelj i</w:t>
      </w:r>
      <w:r w:rsidR="006431B3">
        <w:rPr>
          <w:rFonts w:ascii="Arial" w:eastAsia="Times New Roman" w:hAnsi="Arial" w:cs="Arial"/>
          <w:color w:val="000000"/>
          <w:lang w:eastAsia="sl-SI"/>
        </w:rPr>
        <w:t>ma pravo potraživati od Izvršitelja</w:t>
      </w:r>
      <w:r>
        <w:rPr>
          <w:rFonts w:ascii="Arial" w:eastAsia="Times New Roman" w:hAnsi="Arial" w:cs="Arial"/>
          <w:color w:val="000000"/>
          <w:lang w:eastAsia="sl-SI"/>
        </w:rPr>
        <w:t xml:space="preserve"> ugovornu kaznu u iznosu koji odgovara iznosu 2</w:t>
      </w:r>
      <w:r>
        <w:rPr>
          <w:rFonts w:ascii="Arial" w:eastAsia="Times New Roman" w:hAnsi="Arial" w:cs="Arial"/>
          <w:color w:val="000000"/>
        </w:rPr>
        <w:t xml:space="preserve"> ‰</w:t>
      </w:r>
      <w:r>
        <w:rPr>
          <w:rFonts w:ascii="Arial" w:eastAsia="Times New Roman" w:hAnsi="Arial" w:cs="Arial"/>
          <w:color w:val="000000"/>
          <w:lang w:eastAsia="sl-SI"/>
        </w:rPr>
        <w:t xml:space="preserve"> (dva promila) od Ugovorne cijene </w:t>
      </w:r>
      <w:r>
        <w:rPr>
          <w:rFonts w:ascii="Arial" w:eastAsia="Times New Roman" w:hAnsi="Arial" w:cs="Arial"/>
          <w:color w:val="000000"/>
        </w:rPr>
        <w:t xml:space="preserve">za svaki dan </w:t>
      </w:r>
      <w:r w:rsidR="00CE4FE5">
        <w:rPr>
          <w:rFonts w:ascii="Arial" w:eastAsia="Times New Roman" w:hAnsi="Arial" w:cs="Arial"/>
          <w:color w:val="000000"/>
        </w:rPr>
        <w:t>za</w:t>
      </w:r>
      <w:r>
        <w:rPr>
          <w:rFonts w:ascii="Arial" w:eastAsia="Times New Roman" w:hAnsi="Arial" w:cs="Arial"/>
          <w:color w:val="000000"/>
        </w:rPr>
        <w:t xml:space="preserve">kašnjenja s tim da ukupno obračunati iznos na ime ugovorne kazne određene sukladno ovom članku Ugovora ne smije prijeći </w:t>
      </w:r>
      <w:r>
        <w:rPr>
          <w:rFonts w:ascii="Arial" w:eastAsia="Times New Roman" w:hAnsi="Arial" w:cs="Arial"/>
          <w:color w:val="000000"/>
        </w:rPr>
        <w:lastRenderedPageBreak/>
        <w:t xml:space="preserve">iznos od 10% Ugovorne cijene iz članka 5. ovog Ugovora, neovisno o iznosu štete koja je Naručitelju uzrokovana </w:t>
      </w:r>
      <w:r w:rsidR="00560C36">
        <w:rPr>
          <w:rFonts w:ascii="Arial" w:eastAsia="Times New Roman" w:hAnsi="Arial" w:cs="Arial"/>
          <w:color w:val="000000"/>
        </w:rPr>
        <w:t xml:space="preserve">zakašnjenjem </w:t>
      </w:r>
      <w:r>
        <w:rPr>
          <w:rFonts w:ascii="Arial" w:eastAsia="Times New Roman" w:hAnsi="Arial" w:cs="Arial"/>
          <w:color w:val="000000"/>
        </w:rPr>
        <w:t>Izvršitelja, kao i u slučaju da nije nastala nikakva šteta.</w:t>
      </w:r>
    </w:p>
    <w:p w14:paraId="5809FDF6" w14:textId="284D7FD2" w:rsidR="00717426" w:rsidRDefault="00717426" w:rsidP="00717426">
      <w:pPr>
        <w:spacing w:after="360" w:line="240" w:lineRule="auto"/>
        <w:jc w:val="both"/>
        <w:rPr>
          <w:rFonts w:ascii="Arial" w:eastAsia="Times New Roman" w:hAnsi="Arial" w:cs="Arial"/>
          <w:color w:val="000000"/>
        </w:rPr>
      </w:pPr>
      <w:r>
        <w:rPr>
          <w:rFonts w:ascii="Arial" w:eastAsia="Times New Roman" w:hAnsi="Arial" w:cs="Arial"/>
          <w:color w:val="000000"/>
        </w:rPr>
        <w:t xml:space="preserve">Ukoliko je šteta koju Naručitelj trpi zbog </w:t>
      </w:r>
      <w:r w:rsidR="00560C36">
        <w:rPr>
          <w:rFonts w:ascii="Arial" w:eastAsia="Times New Roman" w:hAnsi="Arial" w:cs="Arial"/>
          <w:color w:val="000000"/>
        </w:rPr>
        <w:t>zakašnjenja</w:t>
      </w:r>
      <w:r>
        <w:rPr>
          <w:rFonts w:ascii="Arial" w:eastAsia="Times New Roman" w:hAnsi="Arial" w:cs="Arial"/>
          <w:color w:val="000000"/>
        </w:rPr>
        <w:t xml:space="preserve"> Izvršitelja veća od iznosa ugovorne kazne, Naručitelj zadržava pravo potraživati naknadu razlike do potpunog namirenja nastale štete. </w:t>
      </w:r>
    </w:p>
    <w:p w14:paraId="2213EA3A"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710D789A" w14:textId="77777777" w:rsidR="002E0AF3" w:rsidRPr="002E0AF3" w:rsidRDefault="002E0AF3" w:rsidP="00717426">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2E0AF3">
        <w:rPr>
          <w:rFonts w:ascii="Arial" w:eastAsia="Times New Roman" w:hAnsi="Arial" w:cs="Arial"/>
          <w:b/>
          <w:color w:val="000000"/>
          <w:lang w:eastAsia="sl-SI"/>
        </w:rPr>
        <w:t>STUPANJE NA SNAGU I PRESTANAK UGOVORA</w:t>
      </w:r>
    </w:p>
    <w:p w14:paraId="2CD89B5D" w14:textId="77777777" w:rsidR="00717426" w:rsidRDefault="00717426"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0CCD1C86"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sidRPr="002E0AF3">
        <w:rPr>
          <w:rFonts w:ascii="Arial" w:eastAsia="Times New Roman" w:hAnsi="Arial" w:cs="Arial"/>
          <w:b/>
          <w:color w:val="000000"/>
          <w:lang w:eastAsia="sl-SI"/>
        </w:rPr>
        <w:t xml:space="preserve">Članak </w:t>
      </w:r>
      <w:r w:rsidR="00717426">
        <w:rPr>
          <w:rFonts w:ascii="Arial" w:eastAsia="Times New Roman" w:hAnsi="Arial" w:cs="Arial"/>
          <w:b/>
          <w:color w:val="000000"/>
          <w:lang w:eastAsia="sl-SI"/>
        </w:rPr>
        <w:t>1</w:t>
      </w:r>
      <w:r w:rsidR="002F6789">
        <w:rPr>
          <w:rFonts w:ascii="Arial" w:eastAsia="Times New Roman" w:hAnsi="Arial" w:cs="Arial"/>
          <w:b/>
          <w:color w:val="000000"/>
          <w:lang w:eastAsia="sl-SI"/>
        </w:rPr>
        <w:t>2</w:t>
      </w:r>
      <w:r w:rsidRPr="002E0AF3">
        <w:rPr>
          <w:rFonts w:ascii="Arial" w:eastAsia="Times New Roman" w:hAnsi="Arial" w:cs="Arial"/>
          <w:b/>
          <w:color w:val="000000"/>
          <w:lang w:eastAsia="sl-SI"/>
        </w:rPr>
        <w:t>.</w:t>
      </w:r>
    </w:p>
    <w:p w14:paraId="33CBFD13" w14:textId="34420D19" w:rsidR="00717426" w:rsidRDefault="00717426" w:rsidP="00717426">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Ovaj Ugovor stupa na s</w:t>
      </w:r>
      <w:r w:rsidR="006431B3">
        <w:rPr>
          <w:rFonts w:ascii="Arial" w:eastAsia="Times New Roman" w:hAnsi="Arial" w:cs="Arial"/>
          <w:color w:val="000000"/>
          <w:lang w:eastAsia="sl-SI"/>
        </w:rPr>
        <w:t>nagu danom obostranog potpisa  Ugovornih strana.</w:t>
      </w:r>
      <w:r>
        <w:rPr>
          <w:rFonts w:ascii="Arial" w:eastAsia="Times New Roman" w:hAnsi="Arial" w:cs="Arial"/>
          <w:color w:val="000000"/>
          <w:lang w:eastAsia="sl-SI"/>
        </w:rPr>
        <w:t xml:space="preserve"> </w:t>
      </w:r>
    </w:p>
    <w:p w14:paraId="48CC0145" w14:textId="6481B981" w:rsidR="00717426" w:rsidRDefault="00717426" w:rsidP="00717426">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Ovaj Ugovor prestaje izvršenjem svih ugovornih obveza obiju Ugovornih strana.</w:t>
      </w:r>
    </w:p>
    <w:p w14:paraId="55598882" w14:textId="77777777" w:rsidR="00717426" w:rsidRDefault="00717426" w:rsidP="00717426">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66D6D843" w14:textId="77777777" w:rsidR="00717426" w:rsidRDefault="00717426" w:rsidP="00717426">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5B3377E7" w14:textId="77777777" w:rsidR="002E0AF3" w:rsidRPr="002E0AF3" w:rsidRDefault="002E0AF3" w:rsidP="00717426">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2E0AF3">
        <w:rPr>
          <w:rFonts w:ascii="Arial" w:eastAsia="Times New Roman" w:hAnsi="Arial" w:cs="Arial"/>
          <w:b/>
          <w:color w:val="000000"/>
          <w:lang w:eastAsia="sl-SI"/>
        </w:rPr>
        <w:t>RASKID UGOVORA</w:t>
      </w:r>
    </w:p>
    <w:p w14:paraId="608BB288"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sidRPr="002E0AF3">
        <w:rPr>
          <w:rFonts w:ascii="Arial" w:eastAsia="Times New Roman" w:hAnsi="Arial" w:cs="Arial"/>
          <w:b/>
          <w:color w:val="000000"/>
          <w:lang w:eastAsia="sl-SI"/>
        </w:rPr>
        <w:t xml:space="preserve">Članak </w:t>
      </w:r>
      <w:r w:rsidR="00717426">
        <w:rPr>
          <w:rFonts w:ascii="Arial" w:eastAsia="Times New Roman" w:hAnsi="Arial" w:cs="Arial"/>
          <w:b/>
          <w:color w:val="000000"/>
          <w:lang w:eastAsia="sl-SI"/>
        </w:rPr>
        <w:t>1</w:t>
      </w:r>
      <w:r w:rsidR="002F6789">
        <w:rPr>
          <w:rFonts w:ascii="Arial" w:eastAsia="Times New Roman" w:hAnsi="Arial" w:cs="Arial"/>
          <w:b/>
          <w:color w:val="000000"/>
          <w:lang w:eastAsia="sl-SI"/>
        </w:rPr>
        <w:t>3</w:t>
      </w:r>
      <w:r w:rsidRPr="002E0AF3">
        <w:rPr>
          <w:rFonts w:ascii="Arial" w:eastAsia="Times New Roman" w:hAnsi="Arial" w:cs="Arial"/>
          <w:b/>
          <w:color w:val="000000"/>
          <w:lang w:eastAsia="sl-SI"/>
        </w:rPr>
        <w:t xml:space="preserve">. </w:t>
      </w:r>
    </w:p>
    <w:p w14:paraId="6A4CEE89" w14:textId="77777777" w:rsidR="002E0AF3" w:rsidRDefault="002E0AF3" w:rsidP="002E0AF3">
      <w:pPr>
        <w:tabs>
          <w:tab w:val="left" w:pos="9072"/>
        </w:tabs>
        <w:autoSpaceDE w:val="0"/>
        <w:autoSpaceDN w:val="0"/>
        <w:adjustRightInd w:val="0"/>
        <w:spacing w:after="120" w:line="240" w:lineRule="auto"/>
        <w:ind w:right="380"/>
        <w:rPr>
          <w:rFonts w:ascii="Arial" w:eastAsia="Times New Roman" w:hAnsi="Arial" w:cs="Arial"/>
          <w:color w:val="000000"/>
          <w:lang w:eastAsia="sl-SI"/>
        </w:rPr>
      </w:pPr>
    </w:p>
    <w:p w14:paraId="2467E386" w14:textId="2270698D" w:rsidR="00717426" w:rsidRDefault="00717426" w:rsidP="00717426">
      <w:pPr>
        <w:tabs>
          <w:tab w:val="left" w:pos="9072"/>
        </w:tabs>
        <w:autoSpaceDE w:val="0"/>
        <w:autoSpaceDN w:val="0"/>
        <w:adjustRightInd w:val="0"/>
        <w:spacing w:after="120" w:line="240" w:lineRule="auto"/>
        <w:ind w:right="380"/>
        <w:rPr>
          <w:rFonts w:ascii="Arial" w:eastAsia="Times New Roman" w:hAnsi="Arial" w:cs="Arial"/>
          <w:color w:val="000000"/>
          <w:lang w:eastAsia="sl-SI"/>
        </w:rPr>
      </w:pPr>
      <w:r>
        <w:rPr>
          <w:rFonts w:ascii="Arial" w:eastAsia="Times New Roman" w:hAnsi="Arial" w:cs="Arial"/>
          <w:color w:val="000000"/>
          <w:lang w:eastAsia="sl-SI"/>
        </w:rPr>
        <w:t xml:space="preserve">Svaka ugovorna </w:t>
      </w:r>
      <w:r w:rsidR="007C1807">
        <w:rPr>
          <w:rFonts w:ascii="Arial" w:eastAsia="Times New Roman" w:hAnsi="Arial" w:cs="Arial"/>
          <w:color w:val="000000"/>
          <w:lang w:eastAsia="sl-SI"/>
        </w:rPr>
        <w:t>strana ima pravo otkazati ovaj U</w:t>
      </w:r>
      <w:r>
        <w:rPr>
          <w:rFonts w:ascii="Arial" w:eastAsia="Times New Roman" w:hAnsi="Arial" w:cs="Arial"/>
          <w:color w:val="000000"/>
          <w:lang w:eastAsia="sl-SI"/>
        </w:rPr>
        <w:t>govor</w:t>
      </w:r>
      <w:r w:rsidR="007C1807">
        <w:rPr>
          <w:rFonts w:ascii="Arial" w:eastAsia="Times New Roman" w:hAnsi="Arial" w:cs="Arial"/>
          <w:color w:val="000000"/>
          <w:lang w:eastAsia="sl-SI"/>
        </w:rPr>
        <w:t xml:space="preserve"> </w:t>
      </w:r>
      <w:r>
        <w:rPr>
          <w:rFonts w:ascii="Arial" w:eastAsia="Times New Roman" w:hAnsi="Arial" w:cs="Arial"/>
          <w:color w:val="000000"/>
          <w:lang w:eastAsia="sl-SI"/>
        </w:rPr>
        <w:t xml:space="preserve">uz otkazni rok od </w:t>
      </w:r>
      <w:proofErr w:type="spellStart"/>
      <w:r>
        <w:rPr>
          <w:rFonts w:ascii="Arial" w:eastAsia="Times New Roman" w:hAnsi="Arial" w:cs="Arial"/>
          <w:color w:val="FF0000"/>
          <w:lang w:eastAsia="sl-SI"/>
        </w:rPr>
        <w:t>XX</w:t>
      </w:r>
      <w:proofErr w:type="spellEnd"/>
      <w:r>
        <w:rPr>
          <w:rFonts w:ascii="Arial" w:eastAsia="Times New Roman" w:hAnsi="Arial" w:cs="Arial"/>
          <w:color w:val="000000"/>
          <w:lang w:eastAsia="sl-SI"/>
        </w:rPr>
        <w:t xml:space="preserve"> dana.</w:t>
      </w:r>
    </w:p>
    <w:p w14:paraId="4D8DFECB" w14:textId="77777777" w:rsidR="007C1807" w:rsidRDefault="007C1807" w:rsidP="00717426">
      <w:pPr>
        <w:tabs>
          <w:tab w:val="left" w:pos="9072"/>
        </w:tabs>
        <w:autoSpaceDE w:val="0"/>
        <w:autoSpaceDN w:val="0"/>
        <w:adjustRightInd w:val="0"/>
        <w:spacing w:after="120" w:line="240" w:lineRule="auto"/>
        <w:ind w:right="380"/>
        <w:rPr>
          <w:rFonts w:ascii="Arial" w:eastAsia="Times New Roman" w:hAnsi="Arial" w:cs="Arial"/>
          <w:color w:val="000000"/>
          <w:lang w:eastAsia="sl-SI"/>
        </w:rPr>
      </w:pPr>
    </w:p>
    <w:p w14:paraId="409058C8" w14:textId="77777777" w:rsidR="00717426" w:rsidRDefault="00717426" w:rsidP="00717426">
      <w:pPr>
        <w:tabs>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r>
        <w:rPr>
          <w:rFonts w:ascii="Arial" w:eastAsia="Times New Roman" w:hAnsi="Arial" w:cs="Arial"/>
          <w:color w:val="000000"/>
          <w:lang w:eastAsia="sl-SI"/>
        </w:rPr>
        <w:t>Naručitelj ima pravo raskinuti Ugovor  s trenutnim učinkom ukoliko:</w:t>
      </w:r>
    </w:p>
    <w:p w14:paraId="7CAAC6F8" w14:textId="4F6C805B" w:rsidR="00717426" w:rsidRDefault="00717426" w:rsidP="00717426">
      <w:pPr>
        <w:numPr>
          <w:ilvl w:val="0"/>
          <w:numId w:val="4"/>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Izvršitelj teško krši odredbe Ugovora propustima u izvršavanju svojih ugovornih obveza što ozbiljno</w:t>
      </w:r>
      <w:r w:rsidR="007C1807">
        <w:rPr>
          <w:rFonts w:ascii="Arial" w:eastAsia="Times New Roman" w:hAnsi="Arial" w:cs="Arial"/>
          <w:color w:val="000000"/>
          <w:lang w:eastAsia="sl-SI"/>
        </w:rPr>
        <w:t xml:space="preserve"> utječe na pravilno i pravovremeno izvršavanje</w:t>
      </w:r>
      <w:r>
        <w:rPr>
          <w:rFonts w:ascii="Arial" w:eastAsia="Times New Roman" w:hAnsi="Arial" w:cs="Arial"/>
          <w:color w:val="000000"/>
          <w:lang w:eastAsia="sl-SI"/>
        </w:rPr>
        <w:t xml:space="preserve"> Usluga te iste ne izvrši niti nakon što ga je Naručitelj pozvao da ispravi nedostatke u svom radu u roku</w:t>
      </w:r>
      <w:r w:rsidR="009E5A2D">
        <w:rPr>
          <w:rFonts w:ascii="Arial" w:eastAsia="Times New Roman" w:hAnsi="Arial" w:cs="Arial"/>
          <w:color w:val="000000"/>
          <w:lang w:eastAsia="sl-SI"/>
        </w:rPr>
        <w:t xml:space="preserve"> od </w:t>
      </w:r>
      <w:proofErr w:type="spellStart"/>
      <w:r w:rsidR="002F1EE1" w:rsidRPr="007C1807">
        <w:rPr>
          <w:rFonts w:ascii="Arial" w:eastAsia="Times New Roman" w:hAnsi="Arial" w:cs="Arial"/>
          <w:color w:val="FF0000"/>
          <w:lang w:eastAsia="sl-SI"/>
        </w:rPr>
        <w:t>XX</w:t>
      </w:r>
      <w:proofErr w:type="spellEnd"/>
      <w:r w:rsidRPr="007C1807">
        <w:rPr>
          <w:rFonts w:ascii="Arial" w:eastAsia="Times New Roman" w:hAnsi="Arial" w:cs="Arial"/>
          <w:color w:val="FF0000"/>
          <w:lang w:eastAsia="sl-SI"/>
        </w:rPr>
        <w:t>.</w:t>
      </w:r>
      <w:r>
        <w:rPr>
          <w:rFonts w:ascii="Arial" w:eastAsia="Times New Roman" w:hAnsi="Arial" w:cs="Arial"/>
          <w:color w:val="000000"/>
          <w:lang w:eastAsia="sl-SI"/>
        </w:rPr>
        <w:t xml:space="preserve"> </w:t>
      </w:r>
      <w:r w:rsidR="002F1EE1" w:rsidRPr="00C934F9">
        <w:rPr>
          <w:rFonts w:ascii="Arial" w:eastAsia="Times New Roman" w:hAnsi="Arial" w:cs="Arial"/>
          <w:color w:val="FF0000"/>
          <w:sz w:val="20"/>
          <w:szCs w:val="20"/>
          <w:lang w:eastAsia="sl-SI"/>
        </w:rPr>
        <w:t>/odrediti primjereni rok u skladu s prirodom posla/</w:t>
      </w:r>
    </w:p>
    <w:p w14:paraId="3EA021E3" w14:textId="77777777" w:rsidR="00717426" w:rsidRDefault="00717426" w:rsidP="00717426">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2040DCCE" w14:textId="77777777" w:rsidR="00717426" w:rsidRDefault="00717426" w:rsidP="00717426">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Izvršitelj ima pravo raskinuti Ugovor s trenutnim učinkom ukoliko:</w:t>
      </w:r>
    </w:p>
    <w:p w14:paraId="73638E6B" w14:textId="77777777" w:rsidR="00717426" w:rsidRDefault="00717426" w:rsidP="00717426">
      <w:pPr>
        <w:numPr>
          <w:ilvl w:val="0"/>
          <w:numId w:val="4"/>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Naručitelj ne izvršava svoje obveze iz Ugovora i nakon opetovanih opomena Izvršitelja;</w:t>
      </w:r>
    </w:p>
    <w:p w14:paraId="4D5B98EE" w14:textId="77777777" w:rsidR="00717426" w:rsidRDefault="00717426" w:rsidP="00717426">
      <w:pPr>
        <w:numPr>
          <w:ilvl w:val="0"/>
          <w:numId w:val="4"/>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 xml:space="preserve">Naručitelj ne plati dospjele iznose prema privremenim ili okončanoj situaciji u roku od </w:t>
      </w:r>
      <w:proofErr w:type="spellStart"/>
      <w:r>
        <w:rPr>
          <w:rFonts w:ascii="Arial" w:eastAsia="Times New Roman" w:hAnsi="Arial" w:cs="Arial"/>
          <w:color w:val="FF0000"/>
          <w:lang w:eastAsia="sl-SI"/>
        </w:rPr>
        <w:t>XX</w:t>
      </w:r>
      <w:proofErr w:type="spellEnd"/>
      <w:r>
        <w:rPr>
          <w:rFonts w:ascii="Arial" w:eastAsia="Times New Roman" w:hAnsi="Arial" w:cs="Arial"/>
          <w:color w:val="FF0000"/>
          <w:lang w:eastAsia="sl-SI"/>
        </w:rPr>
        <w:t xml:space="preserve"> </w:t>
      </w:r>
      <w:r>
        <w:rPr>
          <w:rFonts w:ascii="Arial" w:eastAsia="Times New Roman" w:hAnsi="Arial" w:cs="Arial"/>
          <w:color w:val="000000"/>
          <w:lang w:eastAsia="sl-SI"/>
        </w:rPr>
        <w:t>dana nakon dospijeća;</w:t>
      </w:r>
    </w:p>
    <w:p w14:paraId="4E06B841" w14:textId="77777777" w:rsidR="00717426" w:rsidRDefault="00717426" w:rsidP="00717426">
      <w:pPr>
        <w:numPr>
          <w:ilvl w:val="0"/>
          <w:numId w:val="4"/>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 xml:space="preserve">Naručitelj obustavi napredak i izvršavanje Usluga ili bilo koji njihov dio za više od </w:t>
      </w:r>
      <w:proofErr w:type="spellStart"/>
      <w:r>
        <w:rPr>
          <w:rFonts w:ascii="Arial" w:eastAsia="Times New Roman" w:hAnsi="Arial" w:cs="Arial"/>
          <w:color w:val="FF0000"/>
          <w:lang w:eastAsia="sl-SI"/>
        </w:rPr>
        <w:t>XX</w:t>
      </w:r>
      <w:proofErr w:type="spellEnd"/>
      <w:r>
        <w:rPr>
          <w:rFonts w:ascii="Arial" w:eastAsia="Times New Roman" w:hAnsi="Arial" w:cs="Arial"/>
          <w:color w:val="000000"/>
          <w:lang w:eastAsia="sl-SI"/>
        </w:rPr>
        <w:t xml:space="preserve"> dana iz razloga koji nisu navedeni u Ugovoru ili koji se ne mogu pripisati kršenju Ugovora ili neobavljanju Usluga od strane Izvršitelja;</w:t>
      </w:r>
    </w:p>
    <w:p w14:paraId="72D76EA0" w14:textId="77777777" w:rsidR="00717426" w:rsidRDefault="00717426" w:rsidP="00717426">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4DBBE83C" w14:textId="6579ECCA" w:rsidR="00717426" w:rsidRDefault="00717426" w:rsidP="00717426">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Ugovorne strane raskidaju Ugovor putem pisane obavijesti drugoj ugovornoj strani upućene na adresu iz zaglavlja ovog Ugovora</w:t>
      </w:r>
      <w:r w:rsidR="00015FB7">
        <w:rPr>
          <w:rFonts w:ascii="Arial" w:eastAsia="Times New Roman" w:hAnsi="Arial" w:cs="Arial"/>
          <w:color w:val="000000"/>
          <w:lang w:eastAsia="sl-SI"/>
        </w:rPr>
        <w:t xml:space="preserve"> i na e-mail adresu Voditelja Projekta, odnosno Ovlaštenika Naručitelja</w:t>
      </w:r>
      <w:r w:rsidR="00C25BD9">
        <w:rPr>
          <w:rFonts w:ascii="Arial" w:eastAsia="Times New Roman" w:hAnsi="Arial" w:cs="Arial"/>
          <w:color w:val="000000"/>
          <w:lang w:eastAsia="sl-SI"/>
        </w:rPr>
        <w:t>.</w:t>
      </w:r>
      <w:r>
        <w:rPr>
          <w:rFonts w:ascii="Arial" w:eastAsia="Times New Roman" w:hAnsi="Arial" w:cs="Arial"/>
          <w:color w:val="000000"/>
          <w:lang w:eastAsia="sl-SI"/>
        </w:rPr>
        <w:t xml:space="preserve"> Kao dan primitka otkaza smatra se dan predaje obavijesti preporučenom poštom s povratnicom u poštanskom uredu od kada i teče otkazni rok.</w:t>
      </w:r>
    </w:p>
    <w:p w14:paraId="3DEB213C" w14:textId="26016A0D" w:rsidR="002E0AF3" w:rsidRPr="002E0AF3" w:rsidRDefault="00717426" w:rsidP="002E0AF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U slučaju raskida Ugovora sukladno ovom članku Ugovora, Naručitelj se obvezuje platiti Izvršitelju sve do tada izvršene Usluge.</w:t>
      </w:r>
    </w:p>
    <w:p w14:paraId="0066C3A2" w14:textId="77777777" w:rsidR="002E0AF3" w:rsidRPr="002E0AF3" w:rsidRDefault="002E0AF3" w:rsidP="006F0B28">
      <w:pPr>
        <w:tabs>
          <w:tab w:val="left" w:pos="9072"/>
        </w:tabs>
        <w:autoSpaceDE w:val="0"/>
        <w:autoSpaceDN w:val="0"/>
        <w:adjustRightInd w:val="0"/>
        <w:spacing w:after="120" w:line="240" w:lineRule="auto"/>
        <w:rPr>
          <w:rFonts w:ascii="Arial" w:eastAsia="Times New Roman" w:hAnsi="Arial" w:cs="Arial"/>
          <w:b/>
          <w:color w:val="000000"/>
          <w:lang w:eastAsia="sl-SI"/>
        </w:rPr>
      </w:pPr>
      <w:r w:rsidRPr="002E0AF3">
        <w:rPr>
          <w:rFonts w:ascii="Arial" w:eastAsia="Times New Roman" w:hAnsi="Arial" w:cs="Arial"/>
          <w:b/>
          <w:color w:val="000000"/>
          <w:lang w:eastAsia="sl-SI"/>
        </w:rPr>
        <w:lastRenderedPageBreak/>
        <w:t>POVJERLJIVI PODACI</w:t>
      </w:r>
    </w:p>
    <w:p w14:paraId="016BC03F" w14:textId="77777777" w:rsidR="002E0AF3" w:rsidRPr="002E0AF3" w:rsidRDefault="002E0AF3" w:rsidP="006F0B28">
      <w:pPr>
        <w:tabs>
          <w:tab w:val="left" w:pos="9072"/>
        </w:tabs>
        <w:autoSpaceDE w:val="0"/>
        <w:autoSpaceDN w:val="0"/>
        <w:adjustRightInd w:val="0"/>
        <w:spacing w:after="120" w:line="240" w:lineRule="auto"/>
        <w:jc w:val="center"/>
        <w:rPr>
          <w:rFonts w:ascii="Arial" w:eastAsia="Times New Roman" w:hAnsi="Arial" w:cs="Arial"/>
          <w:b/>
          <w:color w:val="000000"/>
          <w:lang w:eastAsia="sl-SI"/>
        </w:rPr>
      </w:pPr>
      <w:r w:rsidRPr="002E0AF3">
        <w:rPr>
          <w:rFonts w:ascii="Arial" w:eastAsia="Times New Roman" w:hAnsi="Arial" w:cs="Arial"/>
          <w:b/>
          <w:color w:val="000000"/>
          <w:lang w:eastAsia="sl-SI"/>
        </w:rPr>
        <w:t xml:space="preserve">Članak </w:t>
      </w:r>
      <w:r w:rsidR="00717426">
        <w:rPr>
          <w:rFonts w:ascii="Arial" w:eastAsia="Times New Roman" w:hAnsi="Arial" w:cs="Arial"/>
          <w:b/>
          <w:color w:val="000000"/>
          <w:lang w:eastAsia="sl-SI"/>
        </w:rPr>
        <w:t>1</w:t>
      </w:r>
      <w:r w:rsidR="002F6789">
        <w:rPr>
          <w:rFonts w:ascii="Arial" w:eastAsia="Times New Roman" w:hAnsi="Arial" w:cs="Arial"/>
          <w:b/>
          <w:color w:val="000000"/>
          <w:lang w:eastAsia="sl-SI"/>
        </w:rPr>
        <w:t>4</w:t>
      </w:r>
      <w:r w:rsidRPr="002E0AF3">
        <w:rPr>
          <w:rFonts w:ascii="Arial" w:eastAsia="Times New Roman" w:hAnsi="Arial" w:cs="Arial"/>
          <w:b/>
          <w:color w:val="000000"/>
          <w:lang w:eastAsia="sl-SI"/>
        </w:rPr>
        <w:t xml:space="preserve">. </w:t>
      </w:r>
    </w:p>
    <w:p w14:paraId="27FCAB22" w14:textId="77777777" w:rsidR="002E0AF3" w:rsidRPr="002E0AF3" w:rsidRDefault="002E0AF3" w:rsidP="006F0B28">
      <w:pPr>
        <w:tabs>
          <w:tab w:val="left" w:pos="9072"/>
        </w:tabs>
        <w:autoSpaceDE w:val="0"/>
        <w:autoSpaceDN w:val="0"/>
        <w:adjustRightInd w:val="0"/>
        <w:spacing w:after="120" w:line="240" w:lineRule="auto"/>
        <w:jc w:val="center"/>
        <w:rPr>
          <w:rFonts w:ascii="Arial" w:eastAsia="Times New Roman" w:hAnsi="Arial" w:cs="Arial"/>
          <w:b/>
          <w:color w:val="000000"/>
          <w:lang w:eastAsia="sl-SI"/>
        </w:rPr>
      </w:pPr>
    </w:p>
    <w:p w14:paraId="233DECB4" w14:textId="77777777"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Ugovorne strane suglasno utvrđuju da će čuvati u tajnosti odredbe ovog Ugovora, sve obveze i prava koje proizlaze iz ili u vezi s ovim Ugovorom, kao i bilo koji podatak koji postane dostupan drugoj ugovornoj strani u izvršavanju obveza iz ili u vezi ovog Ugovora, te cjelokupno znanje stečeno prilikom obavljanja ugovorenih Usluga (“</w:t>
      </w:r>
      <w:r>
        <w:rPr>
          <w:rFonts w:ascii="Arial" w:eastAsia="Times New Roman" w:hAnsi="Arial" w:cs="Arial"/>
          <w:b/>
          <w:color w:val="000000"/>
          <w:lang w:eastAsia="sl-SI"/>
        </w:rPr>
        <w:t>Povjerljivi podaci</w:t>
      </w:r>
      <w:r>
        <w:rPr>
          <w:rFonts w:ascii="Arial" w:eastAsia="Times New Roman" w:hAnsi="Arial" w:cs="Arial"/>
          <w:color w:val="000000"/>
          <w:lang w:eastAsia="sl-SI"/>
        </w:rPr>
        <w:t>”).</w:t>
      </w:r>
    </w:p>
    <w:p w14:paraId="19AE7575" w14:textId="34519245"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Ugovorne strane suglasno utvrđuju da se pod Povjerljivim podacima iz ovog članka smatraju svi podaci koji su označeni kao tajna i/ili iz njihove prirode proizlazi da bi drugoj ugovornoj strani bila prouzročena šteta u slučaju kada bi postali dostupn</w:t>
      </w:r>
      <w:r w:rsidR="007C1807">
        <w:rPr>
          <w:rFonts w:ascii="Arial" w:eastAsia="Times New Roman" w:hAnsi="Arial" w:cs="Arial"/>
          <w:color w:val="000000"/>
          <w:lang w:eastAsia="sl-SI"/>
        </w:rPr>
        <w:t xml:space="preserve">i neovlaštenim osobama, a koji </w:t>
      </w:r>
      <w:r>
        <w:rPr>
          <w:rFonts w:ascii="Arial" w:eastAsia="Times New Roman" w:hAnsi="Arial" w:cs="Arial"/>
          <w:color w:val="000000"/>
          <w:lang w:eastAsia="sl-SI"/>
        </w:rPr>
        <w:t xml:space="preserve">podaci naročito uključuju ali se ne ograničavaju na: sve poslovne podatke, dokumentaciju i informacije svih vrsta uključujući i podatke prenesene usmeno, sve prepiske, tablice, crteže, nacrte, rasporede, studije, specifikacije, baze podataka, bilo koji oblik </w:t>
      </w:r>
      <w:proofErr w:type="spellStart"/>
      <w:r>
        <w:rPr>
          <w:rFonts w:ascii="Arial" w:eastAsia="Times New Roman" w:hAnsi="Arial" w:cs="Arial"/>
          <w:color w:val="000000"/>
          <w:lang w:eastAsia="sl-SI"/>
        </w:rPr>
        <w:t>software</w:t>
      </w:r>
      <w:proofErr w:type="spellEnd"/>
      <w:r>
        <w:rPr>
          <w:rFonts w:ascii="Arial" w:eastAsia="Times New Roman" w:hAnsi="Arial" w:cs="Arial"/>
          <w:color w:val="000000"/>
          <w:lang w:eastAsia="sl-SI"/>
        </w:rPr>
        <w:t>-a kao i sve druge tehničke, komercijalne i  financijske podatke.</w:t>
      </w:r>
    </w:p>
    <w:p w14:paraId="54DCC898" w14:textId="77777777"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Ugovorne strane su suglasne da neće, niti one same niti njihova povezana društva, ni na koji način, namjerno ili nepažnjom, bilo izravno i/ili neizravno, otkriti bilo kojoj trećoj strani Povjerljive podatke niti će upotrebljavati bilo koji Povjerljivi podatak u bilo koje svrhe osim u svrhu izvršavanja obveza iz ovog Ugovora. Ugovorne strane su dužne poduzeti prikladne mjere zaštite i opreza kako bi osigurale da njihovi zastupnici, predstavnici i zaposlenici, te zastupnici, predstavnici i zaposlenici njihovih povezanih društava kojima je omogućen pristup bilo kojim Povjerljivim podacima poštuju odredbe ovoga članka. </w:t>
      </w:r>
    </w:p>
    <w:p w14:paraId="350846D0" w14:textId="77777777"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Ovakva obveza povjerljivosti vrijedi /</w:t>
      </w:r>
      <w:r>
        <w:rPr>
          <w:rFonts w:ascii="Arial" w:eastAsia="Times New Roman" w:hAnsi="Arial" w:cs="Arial"/>
          <w:color w:val="7F7F7F" w:themeColor="text1" w:themeTint="80"/>
          <w:lang w:eastAsia="sl-SI"/>
        </w:rPr>
        <w:t>tijekom cijelog trajanja ovog Ugovora i X godine po prestanku važenja Ugovora/ ili /trajno/.</w:t>
      </w:r>
    </w:p>
    <w:p w14:paraId="19915A01" w14:textId="77777777"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Ukoliko neka od ugovornih strana povredi odredbe ovog članka dužna je nadoknaditi drugoj ugovornoj strani stvarno nastalu štetu.</w:t>
      </w:r>
    </w:p>
    <w:p w14:paraId="783693EE" w14:textId="77777777"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Ugovorne strane su suglasne da se odredbe ovog članka neće primjenjivati u sljedećim slučajevima:</w:t>
      </w:r>
    </w:p>
    <w:p w14:paraId="60D5FACF" w14:textId="77777777"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-na dio podataka koji su dostupni javnosti ili to postanu na drugi način koji ni u kojem slučaju ne smije predstavljati propust Ugovornih strana, njihovih zastupnika, predstavnika ili zaposlenika ili bilo kakvo njihovo djelovanje protivno odredbama ovog članka Ugovora;</w:t>
      </w:r>
    </w:p>
    <w:p w14:paraId="0C03C007" w14:textId="77777777"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-na dio podataka koje je potrebno otkriti prema zakonu ili prema zahtjevu nadležnog tijela.</w:t>
      </w:r>
    </w:p>
    <w:p w14:paraId="06EA8471" w14:textId="77777777" w:rsidR="00717426" w:rsidRDefault="00717426" w:rsidP="006F0B28">
      <w:pPr>
        <w:tabs>
          <w:tab w:val="left" w:pos="9072"/>
        </w:tabs>
        <w:autoSpaceDE w:val="0"/>
        <w:autoSpaceDN w:val="0"/>
        <w:adjustRightInd w:val="0"/>
        <w:spacing w:after="120" w:line="240" w:lineRule="auto"/>
        <w:rPr>
          <w:rFonts w:ascii="Arial" w:eastAsia="Times New Roman" w:hAnsi="Arial" w:cs="Arial"/>
          <w:b/>
          <w:color w:val="000000"/>
          <w:lang w:eastAsia="sl-SI"/>
        </w:rPr>
      </w:pPr>
    </w:p>
    <w:p w14:paraId="6DE7A9DB" w14:textId="77777777" w:rsidR="00717426" w:rsidRDefault="00717426" w:rsidP="006F0B28">
      <w:pPr>
        <w:tabs>
          <w:tab w:val="left" w:pos="9072"/>
        </w:tabs>
        <w:autoSpaceDE w:val="0"/>
        <w:autoSpaceDN w:val="0"/>
        <w:adjustRightInd w:val="0"/>
        <w:spacing w:after="120" w:line="240" w:lineRule="auto"/>
        <w:rPr>
          <w:rFonts w:ascii="Arial" w:eastAsia="Times New Roman" w:hAnsi="Arial" w:cs="Arial"/>
          <w:b/>
          <w:color w:val="000000"/>
          <w:lang w:eastAsia="sl-SI"/>
        </w:rPr>
      </w:pPr>
      <w:r>
        <w:rPr>
          <w:rFonts w:ascii="Arial" w:eastAsia="Times New Roman" w:hAnsi="Arial" w:cs="Arial"/>
          <w:b/>
          <w:color w:val="000000"/>
          <w:lang w:eastAsia="sl-SI"/>
        </w:rPr>
        <w:t>VIŠA SILA</w:t>
      </w:r>
    </w:p>
    <w:p w14:paraId="6B6C2959" w14:textId="77777777" w:rsidR="00717426" w:rsidRDefault="00717426" w:rsidP="006F0B28">
      <w:pPr>
        <w:tabs>
          <w:tab w:val="left" w:pos="9072"/>
        </w:tabs>
        <w:autoSpaceDE w:val="0"/>
        <w:autoSpaceDN w:val="0"/>
        <w:adjustRightInd w:val="0"/>
        <w:spacing w:after="120" w:line="240" w:lineRule="auto"/>
        <w:jc w:val="center"/>
        <w:rPr>
          <w:rFonts w:ascii="Arial" w:eastAsia="Times New Roman" w:hAnsi="Arial" w:cs="Arial"/>
          <w:b/>
          <w:color w:val="000000"/>
          <w:lang w:eastAsia="sl-SI"/>
        </w:rPr>
      </w:pPr>
      <w:r>
        <w:rPr>
          <w:rFonts w:ascii="Arial" w:eastAsia="Times New Roman" w:hAnsi="Arial" w:cs="Arial"/>
          <w:b/>
          <w:color w:val="000000"/>
          <w:lang w:eastAsia="sl-SI"/>
        </w:rPr>
        <w:t>Članak 1</w:t>
      </w:r>
      <w:r w:rsidR="002F6789">
        <w:rPr>
          <w:rFonts w:ascii="Arial" w:eastAsia="Times New Roman" w:hAnsi="Arial" w:cs="Arial"/>
          <w:b/>
          <w:color w:val="000000"/>
          <w:lang w:eastAsia="sl-SI"/>
        </w:rPr>
        <w:t>5</w:t>
      </w:r>
      <w:r>
        <w:rPr>
          <w:rFonts w:ascii="Arial" w:eastAsia="Times New Roman" w:hAnsi="Arial" w:cs="Arial"/>
          <w:b/>
          <w:color w:val="000000"/>
          <w:lang w:eastAsia="sl-SI"/>
        </w:rPr>
        <w:t xml:space="preserve">. </w:t>
      </w:r>
    </w:p>
    <w:p w14:paraId="2F7B1FAA" w14:textId="77777777"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Ugovorne strane suglasno utvrđuju da se neće smatrati da Ugovorne strane krše svoje obveze prema Ugovoru ako je izvršavanje takvih obveza spriječeno zbog nastupa okolnostima više sile do kojih dođe nakon što Ugovor stupi na snagu.</w:t>
      </w:r>
    </w:p>
    <w:p w14:paraId="217A78A1" w14:textId="77777777"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Izraz viša sila u smislu ovog Ugovora pokriva sve nepredviđene događaje koji utječu na izvršavanje obveza po ovom Ugovoru od strane Ugovornih strana, a koji nisu pod kontrolom bilo koje od ugovornih strana te koje ispravno postupanje Ugovornih strana može prevladati, kao što su štrajkovi, izgredi, nemiri, elementarne nepogode i sl. </w:t>
      </w:r>
    </w:p>
    <w:p w14:paraId="727270FB" w14:textId="77777777"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Slijedom navedenog, Izvršitelj neće biti odgovoran </w:t>
      </w:r>
      <w:r>
        <w:rPr>
          <w:rFonts w:ascii="Arial" w:eastAsia="Times New Roman" w:hAnsi="Arial" w:cs="Arial"/>
          <w:lang w:eastAsia="sl-SI"/>
        </w:rPr>
        <w:t xml:space="preserve">za neizvršavanje Usluga </w:t>
      </w:r>
      <w:r>
        <w:rPr>
          <w:rFonts w:ascii="Arial" w:eastAsia="Times New Roman" w:hAnsi="Arial" w:cs="Arial"/>
          <w:color w:val="000000"/>
          <w:lang w:eastAsia="sl-SI"/>
        </w:rPr>
        <w:t>ili raskid Ugovora zbog kršenja ili neizvršavanja Usluga, i to u opsegu u kojem je kašnjenje u izvršavanju ili kakav drugi propust u izvršavanju njegovih obveza prema Ugovoru rezultat više sile.</w:t>
      </w:r>
    </w:p>
    <w:p w14:paraId="2B654BBD" w14:textId="1496FC22"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Ako bilo koja ugovorna strana bude smatrala da je došlo do okolnosti koje predstavlja višu silu i koja može utjecati na izvršavanje njenih obveza iz ovog Ugovora, obvezuje se bez </w:t>
      </w:r>
      <w:r>
        <w:rPr>
          <w:rFonts w:ascii="Arial" w:eastAsia="Times New Roman" w:hAnsi="Arial" w:cs="Arial"/>
          <w:color w:val="000000"/>
          <w:lang w:eastAsia="sl-SI"/>
        </w:rPr>
        <w:lastRenderedPageBreak/>
        <w:t xml:space="preserve">odgađanja o tome </w:t>
      </w:r>
      <w:r w:rsidR="00A37A1A">
        <w:rPr>
          <w:rFonts w:ascii="Arial" w:eastAsia="Times New Roman" w:hAnsi="Arial" w:cs="Arial"/>
          <w:color w:val="000000"/>
          <w:lang w:eastAsia="sl-SI"/>
        </w:rPr>
        <w:t>pisan</w:t>
      </w:r>
      <w:r w:rsidR="002F1EE1">
        <w:rPr>
          <w:rFonts w:ascii="Arial" w:eastAsia="Times New Roman" w:hAnsi="Arial" w:cs="Arial"/>
          <w:color w:val="000000"/>
          <w:lang w:eastAsia="sl-SI"/>
        </w:rPr>
        <w:t>im putem</w:t>
      </w:r>
      <w:r w:rsidR="00A37A1A">
        <w:rPr>
          <w:rFonts w:ascii="Arial" w:eastAsia="Times New Roman" w:hAnsi="Arial" w:cs="Arial"/>
          <w:color w:val="000000"/>
          <w:lang w:eastAsia="sl-SI"/>
        </w:rPr>
        <w:t xml:space="preserve"> </w:t>
      </w:r>
      <w:r>
        <w:rPr>
          <w:rFonts w:ascii="Arial" w:eastAsia="Times New Roman" w:hAnsi="Arial" w:cs="Arial"/>
          <w:color w:val="000000"/>
          <w:lang w:eastAsia="sl-SI"/>
        </w:rPr>
        <w:t>obavijestiti drugu ugovornu stranu uz opis pojedinosti o prirodi, vjerojatnom trajanju te vjerojatnim učincima tih okoln</w:t>
      </w:r>
      <w:r w:rsidR="00B97D2B">
        <w:rPr>
          <w:rFonts w:ascii="Arial" w:eastAsia="Times New Roman" w:hAnsi="Arial" w:cs="Arial"/>
          <w:color w:val="000000"/>
          <w:lang w:eastAsia="sl-SI"/>
        </w:rPr>
        <w:t>osti. Ukoliko se Ugovorne stran</w:t>
      </w:r>
      <w:bookmarkStart w:id="0" w:name="_GoBack"/>
      <w:bookmarkEnd w:id="0"/>
      <w:r>
        <w:rPr>
          <w:rFonts w:ascii="Arial" w:eastAsia="Times New Roman" w:hAnsi="Arial" w:cs="Arial"/>
          <w:color w:val="000000"/>
          <w:lang w:eastAsia="sl-SI"/>
        </w:rPr>
        <w:t>e drugačije ne dogovore u pisanom obliku, Ugovorne strane će nastaviti izvršavati svoje obveze prema Ugovoru u mjeri u kojoj to bude razumno izvedivo, te će tražiti sva razumna i prikladna alternativna rješenja za izvršavanje svojih obveza, a izvršavanje kojih nije spriječeno događajem koji predstavlja višu silu. Ukoliko iz navedenog razloga izvršavanje ugovornih obveza neće niti na koji način biti moguće, Ugovorne strane će biti oslobođene izvršavanja svojih obveza za vrijeme trajanja više sile.</w:t>
      </w:r>
    </w:p>
    <w:p w14:paraId="6817638E" w14:textId="77777777" w:rsidR="00717426" w:rsidRDefault="00717426"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 xml:space="preserve">Ako je došlo do okolnosti više sile te ako se okolnosti više sile nastave u ukupnom trajanju od </w:t>
      </w:r>
      <w:proofErr w:type="spellStart"/>
      <w:r w:rsidRPr="008A4318">
        <w:rPr>
          <w:rFonts w:ascii="Arial" w:eastAsia="Times New Roman" w:hAnsi="Arial" w:cs="Arial"/>
          <w:color w:val="FF0000"/>
          <w:lang w:eastAsia="sl-SI"/>
        </w:rPr>
        <w:t>XX</w:t>
      </w:r>
      <w:proofErr w:type="spellEnd"/>
      <w:r w:rsidRPr="008A4318">
        <w:rPr>
          <w:rFonts w:ascii="Arial" w:eastAsia="Times New Roman" w:hAnsi="Arial" w:cs="Arial"/>
          <w:color w:val="FF0000"/>
          <w:lang w:eastAsia="sl-SI"/>
        </w:rPr>
        <w:t xml:space="preserve"> </w:t>
      </w:r>
      <w:r>
        <w:rPr>
          <w:rFonts w:ascii="Arial" w:eastAsia="Times New Roman" w:hAnsi="Arial" w:cs="Arial"/>
          <w:color w:val="000000"/>
          <w:lang w:eastAsia="sl-SI"/>
        </w:rPr>
        <w:t xml:space="preserve">dana, tada svaka ugovorna strana može drugoj dati obavijest o raskidu Ugovora. U tom slučaju, raskid će stupiti na snagu </w:t>
      </w:r>
      <w:proofErr w:type="spellStart"/>
      <w:r w:rsidRPr="008A4318">
        <w:rPr>
          <w:rFonts w:ascii="Arial" w:eastAsia="Times New Roman" w:hAnsi="Arial" w:cs="Arial"/>
          <w:color w:val="FF0000"/>
          <w:lang w:eastAsia="sl-SI"/>
        </w:rPr>
        <w:t>X</w:t>
      </w:r>
      <w:r w:rsidR="008A4318" w:rsidRPr="008A4318">
        <w:rPr>
          <w:rFonts w:ascii="Arial" w:eastAsia="Times New Roman" w:hAnsi="Arial" w:cs="Arial"/>
          <w:color w:val="FF0000"/>
          <w:lang w:eastAsia="sl-SI"/>
        </w:rPr>
        <w:t>X</w:t>
      </w:r>
      <w:proofErr w:type="spellEnd"/>
      <w:r>
        <w:rPr>
          <w:rFonts w:ascii="Arial" w:eastAsia="Times New Roman" w:hAnsi="Arial" w:cs="Arial"/>
          <w:color w:val="000000"/>
          <w:lang w:eastAsia="sl-SI"/>
        </w:rPr>
        <w:t xml:space="preserve">  dana nakon što je poslana takva obavijest na način opisan u </w:t>
      </w:r>
      <w:r w:rsidRPr="008A4318">
        <w:rPr>
          <w:rFonts w:ascii="Arial" w:eastAsia="Times New Roman" w:hAnsi="Arial" w:cs="Arial"/>
          <w:color w:val="000000"/>
          <w:lang w:eastAsia="sl-SI"/>
        </w:rPr>
        <w:t>članku 1</w:t>
      </w:r>
      <w:r w:rsidR="002F6789">
        <w:rPr>
          <w:rFonts w:ascii="Arial" w:eastAsia="Times New Roman" w:hAnsi="Arial" w:cs="Arial"/>
          <w:color w:val="000000"/>
          <w:lang w:eastAsia="sl-SI"/>
        </w:rPr>
        <w:t>6</w:t>
      </w:r>
      <w:r w:rsidRPr="008A4318">
        <w:rPr>
          <w:rFonts w:ascii="Arial" w:eastAsia="Times New Roman" w:hAnsi="Arial" w:cs="Arial"/>
          <w:color w:val="000000"/>
          <w:lang w:eastAsia="sl-SI"/>
        </w:rPr>
        <w:t>.</w:t>
      </w:r>
      <w:r>
        <w:rPr>
          <w:rFonts w:ascii="Arial" w:eastAsia="Times New Roman" w:hAnsi="Arial" w:cs="Arial"/>
          <w:color w:val="000000"/>
          <w:lang w:eastAsia="sl-SI"/>
        </w:rPr>
        <w:t xml:space="preserve"> ovog Ugovora.</w:t>
      </w:r>
    </w:p>
    <w:p w14:paraId="64532CE1" w14:textId="77777777" w:rsidR="00717426" w:rsidRDefault="00717426"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65ED9BF6" w14:textId="77777777" w:rsidR="008A4318" w:rsidRDefault="008A4318" w:rsidP="008A4318">
      <w:pPr>
        <w:keepNext/>
        <w:tabs>
          <w:tab w:val="num" w:pos="0"/>
          <w:tab w:val="left" w:pos="9072"/>
        </w:tabs>
        <w:spacing w:after="240" w:line="240" w:lineRule="auto"/>
        <w:ind w:left="567" w:hanging="567"/>
        <w:outlineLvl w:val="0"/>
        <w:rPr>
          <w:rFonts w:ascii="Arial" w:eastAsia="Times New Roman" w:hAnsi="Arial" w:cs="Arial"/>
          <w:b/>
          <w:color w:val="000000"/>
        </w:rPr>
      </w:pPr>
      <w:r>
        <w:rPr>
          <w:rFonts w:ascii="Arial" w:eastAsia="Times New Roman" w:hAnsi="Arial" w:cs="Arial"/>
          <w:b/>
          <w:color w:val="000000"/>
        </w:rPr>
        <w:t>NAČIN DOSTAVE POŠTE</w:t>
      </w:r>
    </w:p>
    <w:p w14:paraId="67851F9B" w14:textId="77777777" w:rsidR="008A4318" w:rsidRDefault="008A4318" w:rsidP="008A4318">
      <w:pPr>
        <w:keepNext/>
        <w:tabs>
          <w:tab w:val="left" w:pos="9072"/>
        </w:tabs>
        <w:spacing w:after="120" w:line="240" w:lineRule="auto"/>
        <w:jc w:val="center"/>
        <w:rPr>
          <w:rFonts w:ascii="Arial" w:eastAsia="Times New Roman" w:hAnsi="Arial" w:cs="Arial"/>
          <w:b/>
        </w:rPr>
      </w:pPr>
      <w:r>
        <w:rPr>
          <w:rFonts w:ascii="Arial" w:eastAsia="Times New Roman" w:hAnsi="Arial" w:cs="Arial"/>
          <w:b/>
        </w:rPr>
        <w:t>Članak 1</w:t>
      </w:r>
      <w:r w:rsidR="002F6789">
        <w:rPr>
          <w:rFonts w:ascii="Arial" w:eastAsia="Times New Roman" w:hAnsi="Arial" w:cs="Arial"/>
          <w:b/>
        </w:rPr>
        <w:t>6</w:t>
      </w:r>
      <w:r>
        <w:rPr>
          <w:rFonts w:ascii="Arial" w:eastAsia="Times New Roman" w:hAnsi="Arial" w:cs="Arial"/>
          <w:b/>
        </w:rPr>
        <w:t>.</w:t>
      </w:r>
    </w:p>
    <w:p w14:paraId="791A6515" w14:textId="2D5110FA" w:rsidR="008A4318" w:rsidRDefault="008A4318" w:rsidP="008A4318">
      <w:pPr>
        <w:tabs>
          <w:tab w:val="left" w:pos="8789"/>
        </w:tabs>
        <w:spacing w:after="0" w:line="240" w:lineRule="auto"/>
        <w:jc w:val="both"/>
        <w:rPr>
          <w:rFonts w:ascii="Arial" w:eastAsia="Times New Roman" w:hAnsi="Arial" w:cs="Arial"/>
          <w:color w:val="000000"/>
        </w:rPr>
      </w:pPr>
      <w:r>
        <w:rPr>
          <w:rFonts w:ascii="Arial" w:eastAsia="Times New Roman" w:hAnsi="Arial" w:cs="Arial"/>
          <w:color w:val="000000"/>
        </w:rPr>
        <w:t xml:space="preserve">Ugovorne stranke su suglasne da svu poštu od značaja za provedbu ugovorenih obveza dostavljaju preporučenom poštom na adrese Ugovornih strana iz zaglavlja ovog Ugovora </w:t>
      </w:r>
      <w:r w:rsidR="00DF6A5E">
        <w:rPr>
          <w:rFonts w:ascii="Arial" w:eastAsia="Times New Roman" w:hAnsi="Arial" w:cs="Arial"/>
          <w:color w:val="000000"/>
        </w:rPr>
        <w:t>i/</w:t>
      </w:r>
      <w:r>
        <w:rPr>
          <w:rFonts w:ascii="Arial" w:eastAsia="Times New Roman" w:hAnsi="Arial" w:cs="Arial"/>
          <w:color w:val="000000"/>
        </w:rPr>
        <w:t xml:space="preserve">ili na e-mail adresu Voditelja Projekta i Ovlaštenika Naručitelja s tim da se tehnička dokumentacija može dostavljati i osobnom dostavom na adrese Ugovornih strana iz zaglavlja ovog Ugovora. Svaka ugovorna strana dužna je u slučaju promjene adrese ili osobe zadužene za provedbu Ugovora odmah obavijestiti drugu ugovornu stranu. U slučaju izostanka takve obavijesti, smatra se da je drugoj strani </w:t>
      </w:r>
      <w:r w:rsidR="00DF6A5E">
        <w:rPr>
          <w:rFonts w:ascii="Arial" w:eastAsia="Times New Roman" w:hAnsi="Arial" w:cs="Arial"/>
          <w:color w:val="000000"/>
        </w:rPr>
        <w:t>pošiljka</w:t>
      </w:r>
      <w:r w:rsidR="00297B33">
        <w:rPr>
          <w:rFonts w:ascii="Arial" w:eastAsia="Times New Roman" w:hAnsi="Arial" w:cs="Arial"/>
          <w:color w:val="000000"/>
        </w:rPr>
        <w:t xml:space="preserve"> </w:t>
      </w:r>
      <w:r>
        <w:rPr>
          <w:rFonts w:ascii="Arial" w:eastAsia="Times New Roman" w:hAnsi="Arial" w:cs="Arial"/>
          <w:color w:val="000000"/>
        </w:rPr>
        <w:t xml:space="preserve">ili dokumentacija  dostavljena predajom istih preporučenom poštom s povratnicom u poštanskom uredu i upućeno na adresu iz zaglavlja ovog Ugovora, osobnom dostavom na adrese Ugovornih strana iz zaglavlja ovog Ugovora, odnosno na e-mail adresu navedenih osoba. </w:t>
      </w:r>
    </w:p>
    <w:p w14:paraId="04A4C66D" w14:textId="77777777" w:rsidR="008A4318" w:rsidRDefault="008A4318" w:rsidP="008A4318">
      <w:pPr>
        <w:tabs>
          <w:tab w:val="left" w:pos="8789"/>
        </w:tabs>
        <w:spacing w:after="0" w:line="240" w:lineRule="auto"/>
        <w:jc w:val="both"/>
        <w:rPr>
          <w:rFonts w:ascii="Arial" w:eastAsia="Times New Roman" w:hAnsi="Arial" w:cs="Arial"/>
          <w:color w:val="000000"/>
        </w:rPr>
      </w:pPr>
    </w:p>
    <w:p w14:paraId="405CF760" w14:textId="77777777" w:rsidR="00717426" w:rsidRPr="002E0AF3" w:rsidRDefault="00717426"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498AE50E" w14:textId="77777777" w:rsidR="002E0AF3" w:rsidRPr="002E0AF3" w:rsidRDefault="002E0AF3" w:rsidP="008A4318">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2E0AF3">
        <w:rPr>
          <w:rFonts w:ascii="Arial" w:eastAsia="Times New Roman" w:hAnsi="Arial" w:cs="Arial"/>
          <w:b/>
          <w:color w:val="000000"/>
          <w:lang w:eastAsia="sl-SI"/>
        </w:rPr>
        <w:t>PRIJENOS UGOVORA</w:t>
      </w:r>
    </w:p>
    <w:p w14:paraId="7082395A"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sidRPr="002E0AF3">
        <w:rPr>
          <w:rFonts w:ascii="Arial" w:eastAsia="Times New Roman" w:hAnsi="Arial" w:cs="Arial"/>
          <w:b/>
          <w:color w:val="000000"/>
          <w:lang w:eastAsia="sl-SI"/>
        </w:rPr>
        <w:t>Članak 1</w:t>
      </w:r>
      <w:r w:rsidR="002F6789">
        <w:rPr>
          <w:rFonts w:ascii="Arial" w:eastAsia="Times New Roman" w:hAnsi="Arial" w:cs="Arial"/>
          <w:b/>
          <w:color w:val="000000"/>
          <w:lang w:eastAsia="sl-SI"/>
        </w:rPr>
        <w:t>7</w:t>
      </w:r>
      <w:r w:rsidRPr="002E0AF3">
        <w:rPr>
          <w:rFonts w:ascii="Arial" w:eastAsia="Times New Roman" w:hAnsi="Arial" w:cs="Arial"/>
          <w:b/>
          <w:color w:val="000000"/>
          <w:lang w:eastAsia="sl-SI"/>
        </w:rPr>
        <w:t xml:space="preserve">. </w:t>
      </w:r>
    </w:p>
    <w:p w14:paraId="4EDF27C8" w14:textId="77777777" w:rsidR="002E0AF3" w:rsidRDefault="002E0AF3" w:rsidP="002E0AF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2E0AF3">
        <w:rPr>
          <w:rFonts w:ascii="Arial" w:eastAsia="Times New Roman" w:hAnsi="Arial" w:cs="Arial"/>
          <w:color w:val="000000"/>
          <w:lang w:eastAsia="sl-SI"/>
        </w:rPr>
        <w:t>Izvršitelj može prenijeti ovaj Ugovor ili obavljanje dijela Usluga trećoj osobi samo uz prethodnu suglasnost Naručitelja.</w:t>
      </w:r>
    </w:p>
    <w:p w14:paraId="620607AF" w14:textId="77777777" w:rsidR="008A4318" w:rsidRDefault="008A4318" w:rsidP="002E0AF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1C61B139" w14:textId="77777777" w:rsidR="008A4318" w:rsidRDefault="008A4318" w:rsidP="008A4318">
      <w:pPr>
        <w:tabs>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r>
        <w:rPr>
          <w:rFonts w:ascii="Arial" w:eastAsia="Times New Roman" w:hAnsi="Arial" w:cs="Arial"/>
          <w:b/>
          <w:color w:val="000000"/>
          <w:lang w:eastAsia="sl-SI"/>
        </w:rPr>
        <w:t>SPOROVI</w:t>
      </w:r>
    </w:p>
    <w:p w14:paraId="6AD899B7" w14:textId="77777777" w:rsidR="008A4318" w:rsidRDefault="00197A20" w:rsidP="008A4318">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Članak 1</w:t>
      </w:r>
      <w:r w:rsidR="002F6789">
        <w:rPr>
          <w:rFonts w:ascii="Arial" w:eastAsia="Times New Roman" w:hAnsi="Arial" w:cs="Arial"/>
          <w:b/>
          <w:color w:val="000000"/>
          <w:lang w:eastAsia="sl-SI"/>
        </w:rPr>
        <w:t>8</w:t>
      </w:r>
      <w:r w:rsidR="008A4318">
        <w:rPr>
          <w:rFonts w:ascii="Arial" w:eastAsia="Times New Roman" w:hAnsi="Arial" w:cs="Arial"/>
          <w:b/>
          <w:color w:val="000000"/>
          <w:lang w:eastAsia="sl-SI"/>
        </w:rPr>
        <w:t xml:space="preserve">. </w:t>
      </w:r>
    </w:p>
    <w:p w14:paraId="128E02A9" w14:textId="77777777" w:rsidR="008A4318" w:rsidRDefault="008A4318" w:rsidP="006F0B28">
      <w:pPr>
        <w:tabs>
          <w:tab w:val="left" w:pos="9072"/>
        </w:tabs>
        <w:autoSpaceDE w:val="0"/>
        <w:autoSpaceDN w:val="0"/>
        <w:adjustRightInd w:val="0"/>
        <w:spacing w:after="120" w:line="240" w:lineRule="auto"/>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 xml:space="preserve">/U slučaju sporova iz ovog Ugovora ili u vezi s njim, uključujući i sporove koji se odnose na pitanja njegovog valjanog nastanka, povrede ili prestanka, kao i na pravne učinke koji iz toga proistječu, Ugovorne strane ugovaraju /nadležnost stvarno nadležnog suda u </w:t>
      </w:r>
      <w:proofErr w:type="spellStart"/>
      <w:r>
        <w:rPr>
          <w:rFonts w:ascii="Arial" w:eastAsia="Times New Roman" w:hAnsi="Arial" w:cs="Arial"/>
          <w:color w:val="7F7F7F" w:themeColor="text1" w:themeTint="80"/>
          <w:lang w:eastAsia="sl-SI"/>
        </w:rPr>
        <w:t>XXXXXXXXX</w:t>
      </w:r>
      <w:proofErr w:type="spellEnd"/>
      <w:r>
        <w:rPr>
          <w:rFonts w:ascii="Arial" w:eastAsia="Times New Roman" w:hAnsi="Arial" w:cs="Arial"/>
          <w:color w:val="7F7F7F" w:themeColor="text1" w:themeTint="80"/>
          <w:lang w:eastAsia="sl-SI"/>
        </w:rPr>
        <w:t>/ ili /arbitražu u skladu s važećim Pravilnikom o arbitraži pri Stalnom arbitražnom sudištu pri Hrvatskoj gospodarskoj komori (Zagrebačkim pravilima)</w:t>
      </w:r>
      <w:r w:rsidR="009C0E08">
        <w:rPr>
          <w:rFonts w:ascii="Arial" w:eastAsia="Times New Roman" w:hAnsi="Arial" w:cs="Arial"/>
          <w:color w:val="7F7F7F" w:themeColor="text1" w:themeTint="80"/>
          <w:lang w:eastAsia="sl-SI"/>
        </w:rPr>
        <w:t>/</w:t>
      </w:r>
      <w:r>
        <w:rPr>
          <w:rFonts w:ascii="Arial" w:eastAsia="Times New Roman" w:hAnsi="Arial" w:cs="Arial"/>
          <w:color w:val="7F7F7F" w:themeColor="text1" w:themeTint="80"/>
          <w:lang w:eastAsia="sl-SI"/>
        </w:rPr>
        <w:t>.</w:t>
      </w:r>
    </w:p>
    <w:p w14:paraId="6D08C690" w14:textId="77777777" w:rsidR="008A4318" w:rsidRDefault="008A4318" w:rsidP="006F0B28">
      <w:pPr>
        <w:tabs>
          <w:tab w:val="left" w:pos="9072"/>
        </w:tabs>
        <w:autoSpaceDE w:val="0"/>
        <w:autoSpaceDN w:val="0"/>
        <w:adjustRightInd w:val="0"/>
        <w:spacing w:after="120" w:line="240" w:lineRule="auto"/>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Bez obzira na sudski/arbitražni postupak prema prethodnoj odredbi, stranke mogu sporove iz prethodne odredbe pokušati riješiti mirenjem u skladu s važećim Pravilnikom o mirenju Hrvatske komore inženjera građevinarstva./</w:t>
      </w:r>
    </w:p>
    <w:p w14:paraId="04B672DC" w14:textId="77777777" w:rsidR="008A4318" w:rsidRDefault="008A4318" w:rsidP="006F0B28">
      <w:pPr>
        <w:tabs>
          <w:tab w:val="left" w:pos="9072"/>
        </w:tabs>
        <w:autoSpaceDE w:val="0"/>
        <w:autoSpaceDN w:val="0"/>
        <w:adjustRightInd w:val="0"/>
        <w:spacing w:after="120" w:line="240" w:lineRule="auto"/>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ili</w:t>
      </w:r>
    </w:p>
    <w:p w14:paraId="66610ECD" w14:textId="77777777" w:rsidR="008A4318" w:rsidRDefault="008A4318" w:rsidP="006F0B28">
      <w:pPr>
        <w:tabs>
          <w:tab w:val="left" w:pos="9072"/>
        </w:tabs>
        <w:autoSpaceDE w:val="0"/>
        <w:autoSpaceDN w:val="0"/>
        <w:adjustRightInd w:val="0"/>
        <w:spacing w:after="120" w:line="240" w:lineRule="auto"/>
        <w:jc w:val="both"/>
        <w:rPr>
          <w:rFonts w:ascii="Arial" w:eastAsia="Times New Roman" w:hAnsi="Arial" w:cs="Arial"/>
          <w:color w:val="7F7F7F" w:themeColor="text1" w:themeTint="80"/>
          <w:lang w:eastAsia="sl-SI"/>
        </w:rPr>
      </w:pPr>
    </w:p>
    <w:p w14:paraId="3481C71C" w14:textId="77777777" w:rsidR="008A4318" w:rsidRDefault="008A4318" w:rsidP="006F0B28">
      <w:pPr>
        <w:tabs>
          <w:tab w:val="left" w:pos="9072"/>
        </w:tabs>
        <w:autoSpaceDE w:val="0"/>
        <w:autoSpaceDN w:val="0"/>
        <w:adjustRightInd w:val="0"/>
        <w:spacing w:after="120" w:line="240" w:lineRule="auto"/>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 xml:space="preserve">/U slučaju sporova iz ovog Ugovora ili u vezi s njim, uključujući i sporove koji se odnose na pitanja njegovog valjanog nastanka, povrede ili prestanka, kao i na pravne učinke koji iz toga proistječu, Ugovorne stranke će najprije zajedno razmotriti mogućnost rješavanja tih sporova </w:t>
      </w:r>
      <w:r>
        <w:rPr>
          <w:rFonts w:ascii="Arial" w:eastAsia="Times New Roman" w:hAnsi="Arial" w:cs="Arial"/>
          <w:color w:val="7F7F7F" w:themeColor="text1" w:themeTint="80"/>
          <w:lang w:eastAsia="sl-SI"/>
        </w:rPr>
        <w:lastRenderedPageBreak/>
        <w:t>mirenjem u skladu s važećim Pravilnikom o mirenju Hrvatske komore inženjera građevinarstva. Ukoliko u tome ne uspiju, Ugovorne strane ugovaraju /nadležnost stvarno nadležnog s</w:t>
      </w:r>
      <w:r w:rsidR="009C0E08">
        <w:rPr>
          <w:rFonts w:ascii="Arial" w:eastAsia="Times New Roman" w:hAnsi="Arial" w:cs="Arial"/>
          <w:color w:val="7F7F7F" w:themeColor="text1" w:themeTint="80"/>
          <w:lang w:eastAsia="sl-SI"/>
        </w:rPr>
        <w:t xml:space="preserve">uda u </w:t>
      </w:r>
      <w:proofErr w:type="spellStart"/>
      <w:r w:rsidR="009C0E08">
        <w:rPr>
          <w:rFonts w:ascii="Arial" w:eastAsia="Times New Roman" w:hAnsi="Arial" w:cs="Arial"/>
          <w:color w:val="7F7F7F" w:themeColor="text1" w:themeTint="80"/>
          <w:lang w:eastAsia="sl-SI"/>
        </w:rPr>
        <w:t>XXXXXXXXX</w:t>
      </w:r>
      <w:proofErr w:type="spellEnd"/>
      <w:r w:rsidR="009C0E08">
        <w:rPr>
          <w:rFonts w:ascii="Arial" w:eastAsia="Times New Roman" w:hAnsi="Arial" w:cs="Arial"/>
          <w:color w:val="7F7F7F" w:themeColor="text1" w:themeTint="80"/>
          <w:lang w:eastAsia="sl-SI"/>
        </w:rPr>
        <w:t>/ ili /arbitražu</w:t>
      </w:r>
      <w:r>
        <w:rPr>
          <w:rFonts w:ascii="Arial" w:eastAsia="Times New Roman" w:hAnsi="Arial" w:cs="Arial"/>
          <w:color w:val="7F7F7F" w:themeColor="text1" w:themeTint="80"/>
          <w:lang w:eastAsia="sl-SI"/>
        </w:rPr>
        <w:t xml:space="preserve"> u skladu s važećim Pravilnikom o arbitraži pri Stalnom arbitražnom sudištu pri Hrvatskoj gospodarskoj komori (Zagrebačkim pravilima)</w:t>
      </w:r>
      <w:r w:rsidR="009C0E08">
        <w:rPr>
          <w:rFonts w:ascii="Arial" w:eastAsia="Times New Roman" w:hAnsi="Arial" w:cs="Arial"/>
          <w:color w:val="7F7F7F" w:themeColor="text1" w:themeTint="80"/>
          <w:lang w:eastAsia="sl-SI"/>
        </w:rPr>
        <w:t>/</w:t>
      </w:r>
      <w:r>
        <w:rPr>
          <w:rFonts w:ascii="Arial" w:eastAsia="Times New Roman" w:hAnsi="Arial" w:cs="Arial"/>
          <w:color w:val="7F7F7F" w:themeColor="text1" w:themeTint="80"/>
          <w:lang w:eastAsia="sl-SI"/>
        </w:rPr>
        <w:t>./</w:t>
      </w:r>
    </w:p>
    <w:p w14:paraId="71C04194" w14:textId="77777777" w:rsidR="008A4318" w:rsidRDefault="008A4318" w:rsidP="006F0B28">
      <w:pPr>
        <w:tabs>
          <w:tab w:val="left" w:pos="9072"/>
        </w:tabs>
        <w:autoSpaceDE w:val="0"/>
        <w:autoSpaceDN w:val="0"/>
        <w:adjustRightInd w:val="0"/>
        <w:spacing w:after="120" w:line="240" w:lineRule="auto"/>
        <w:jc w:val="both"/>
        <w:rPr>
          <w:rFonts w:ascii="Arial" w:eastAsia="Times New Roman" w:hAnsi="Arial" w:cs="Arial"/>
          <w:color w:val="7F7F7F" w:themeColor="text1" w:themeTint="80"/>
          <w:lang w:eastAsia="sl-SI"/>
        </w:rPr>
      </w:pPr>
    </w:p>
    <w:p w14:paraId="77A0C4BF" w14:textId="77777777" w:rsidR="008A4318" w:rsidRDefault="008A4318" w:rsidP="006F0B28">
      <w:pPr>
        <w:tabs>
          <w:tab w:val="left" w:pos="9072"/>
        </w:tabs>
        <w:autoSpaceDE w:val="0"/>
        <w:autoSpaceDN w:val="0"/>
        <w:adjustRightInd w:val="0"/>
        <w:spacing w:after="120" w:line="240" w:lineRule="auto"/>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ili</w:t>
      </w:r>
    </w:p>
    <w:p w14:paraId="6DA8C87F" w14:textId="77777777" w:rsidR="008A4318" w:rsidRDefault="008A4318" w:rsidP="006F0B28">
      <w:pPr>
        <w:tabs>
          <w:tab w:val="left" w:pos="9072"/>
        </w:tabs>
        <w:autoSpaceDE w:val="0"/>
        <w:autoSpaceDN w:val="0"/>
        <w:adjustRightInd w:val="0"/>
        <w:spacing w:after="120" w:line="240" w:lineRule="auto"/>
        <w:jc w:val="both"/>
        <w:rPr>
          <w:rFonts w:ascii="Arial" w:eastAsia="Times New Roman" w:hAnsi="Arial" w:cs="Arial"/>
          <w:color w:val="7F7F7F" w:themeColor="text1" w:themeTint="80"/>
          <w:lang w:eastAsia="sl-SI"/>
        </w:rPr>
      </w:pPr>
    </w:p>
    <w:p w14:paraId="7F20ACBD" w14:textId="77777777" w:rsidR="008A4318" w:rsidRDefault="008A4318" w:rsidP="006F0B28">
      <w:pPr>
        <w:tabs>
          <w:tab w:val="left" w:pos="9072"/>
        </w:tabs>
        <w:autoSpaceDE w:val="0"/>
        <w:autoSpaceDN w:val="0"/>
        <w:adjustRightInd w:val="0"/>
        <w:spacing w:after="120" w:line="240" w:lineRule="auto"/>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/Svi sporovi koji proizlaze iz ovog Ugovora ili u vezi s njim, uključujući i sporove koji se odnose na pitanja njegovog valjanog nastanka, povrede ili prestanka, kao i na pravne učinke koji iz toga proistječu, uputiti će se na mirenje u skladu s važećim Pravilnikom o mirenju Hrvatske komore inženjera građevinarstva. Ako ti sporovi ne budu riješeni mirenjem u roku od (30) dana od dana podnošenja prijedloga za pokretanje postupka mirenja ili u drugom roku o kojem se Ugovorne stranke dogovore, Ugovorne stranke neće imati nikakvih obveza prema ovoj odredbi.</w:t>
      </w:r>
      <w:r>
        <w:t xml:space="preserve"> </w:t>
      </w:r>
      <w:r>
        <w:rPr>
          <w:rFonts w:ascii="Arial" w:eastAsia="Times New Roman" w:hAnsi="Arial" w:cs="Arial"/>
          <w:color w:val="7F7F7F" w:themeColor="text1" w:themeTint="80"/>
          <w:lang w:eastAsia="sl-SI"/>
        </w:rPr>
        <w:t>U tom slučaju Ugovorne strane ugovaraju /nadležnost stvarno nadležnog su</w:t>
      </w:r>
      <w:r w:rsidR="009C0E08">
        <w:rPr>
          <w:rFonts w:ascii="Arial" w:eastAsia="Times New Roman" w:hAnsi="Arial" w:cs="Arial"/>
          <w:color w:val="7F7F7F" w:themeColor="text1" w:themeTint="80"/>
          <w:lang w:eastAsia="sl-SI"/>
        </w:rPr>
        <w:t xml:space="preserve">da u </w:t>
      </w:r>
      <w:proofErr w:type="spellStart"/>
      <w:r w:rsidR="009C0E08">
        <w:rPr>
          <w:rFonts w:ascii="Arial" w:eastAsia="Times New Roman" w:hAnsi="Arial" w:cs="Arial"/>
          <w:color w:val="7F7F7F" w:themeColor="text1" w:themeTint="80"/>
          <w:lang w:eastAsia="sl-SI"/>
        </w:rPr>
        <w:t>XXXXXXXXX</w:t>
      </w:r>
      <w:proofErr w:type="spellEnd"/>
      <w:r w:rsidR="009C0E08">
        <w:rPr>
          <w:rFonts w:ascii="Arial" w:eastAsia="Times New Roman" w:hAnsi="Arial" w:cs="Arial"/>
          <w:color w:val="7F7F7F" w:themeColor="text1" w:themeTint="80"/>
          <w:lang w:eastAsia="sl-SI"/>
        </w:rPr>
        <w:t>/ ili  /arbitražu</w:t>
      </w:r>
      <w:r>
        <w:rPr>
          <w:rFonts w:ascii="Arial" w:eastAsia="Times New Roman" w:hAnsi="Arial" w:cs="Arial"/>
          <w:color w:val="7F7F7F" w:themeColor="text1" w:themeTint="80"/>
          <w:lang w:eastAsia="sl-SI"/>
        </w:rPr>
        <w:t xml:space="preserve"> u skladu s važećim Pravilnikom o arbitraži pri Stalnom arbitražnom sudištu pri Hrvatskoj gospodarskoj komori (Zagrebačkim pravilima)</w:t>
      </w:r>
      <w:r w:rsidR="009C0E08">
        <w:rPr>
          <w:rFonts w:ascii="Arial" w:eastAsia="Times New Roman" w:hAnsi="Arial" w:cs="Arial"/>
          <w:color w:val="7F7F7F" w:themeColor="text1" w:themeTint="80"/>
          <w:lang w:eastAsia="sl-SI"/>
        </w:rPr>
        <w:t>/</w:t>
      </w:r>
      <w:r>
        <w:rPr>
          <w:rFonts w:ascii="Arial" w:eastAsia="Times New Roman" w:hAnsi="Arial" w:cs="Arial"/>
          <w:color w:val="7F7F7F" w:themeColor="text1" w:themeTint="80"/>
          <w:lang w:eastAsia="sl-SI"/>
        </w:rPr>
        <w:t>./</w:t>
      </w:r>
    </w:p>
    <w:p w14:paraId="238FD190" w14:textId="77777777" w:rsidR="008A4318" w:rsidRDefault="008A4318"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p>
    <w:p w14:paraId="5F674160" w14:textId="77777777" w:rsidR="008A4318" w:rsidRDefault="008A4318" w:rsidP="008A4318">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1743E555" w14:textId="77777777" w:rsidR="008A4318" w:rsidRDefault="008A4318" w:rsidP="008A4318">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Pr>
          <w:rFonts w:ascii="Arial" w:eastAsia="Times New Roman" w:hAnsi="Arial" w:cs="Arial"/>
          <w:b/>
          <w:color w:val="000000"/>
          <w:lang w:eastAsia="sl-SI"/>
        </w:rPr>
        <w:t>OSTALE ODREDBE</w:t>
      </w:r>
    </w:p>
    <w:p w14:paraId="22C19F1C" w14:textId="77777777" w:rsidR="008A4318" w:rsidRDefault="00197A20" w:rsidP="008A4318">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Članak 1</w:t>
      </w:r>
      <w:r w:rsidR="002F6789">
        <w:rPr>
          <w:rFonts w:ascii="Arial" w:eastAsia="Times New Roman" w:hAnsi="Arial" w:cs="Arial"/>
          <w:b/>
          <w:color w:val="000000"/>
          <w:lang w:eastAsia="sl-SI"/>
        </w:rPr>
        <w:t>9</w:t>
      </w:r>
      <w:r w:rsidR="008A4318">
        <w:rPr>
          <w:rFonts w:ascii="Arial" w:eastAsia="Times New Roman" w:hAnsi="Arial" w:cs="Arial"/>
          <w:b/>
          <w:color w:val="000000"/>
          <w:lang w:eastAsia="sl-SI"/>
        </w:rPr>
        <w:t xml:space="preserve">. </w:t>
      </w:r>
    </w:p>
    <w:p w14:paraId="7901B59B" w14:textId="77777777" w:rsidR="008A4318" w:rsidRDefault="008A4318" w:rsidP="008A4318">
      <w:pPr>
        <w:tabs>
          <w:tab w:val="left" w:pos="9072"/>
        </w:tabs>
        <w:spacing w:before="180" w:after="0"/>
        <w:jc w:val="both"/>
        <w:rPr>
          <w:rFonts w:ascii="Arial" w:eastAsia="Times New Roman" w:hAnsi="Arial" w:cs="Arial"/>
          <w:lang w:val="en-GB" w:eastAsia="hr-HR"/>
        </w:rPr>
      </w:pPr>
    </w:p>
    <w:p w14:paraId="51A1039A" w14:textId="77777777" w:rsidR="008A4318" w:rsidRDefault="008A4318" w:rsidP="008A4318">
      <w:pPr>
        <w:tabs>
          <w:tab w:val="center" w:pos="4153"/>
          <w:tab w:val="right" w:pos="8306"/>
        </w:tabs>
        <w:spacing w:after="0" w:line="240" w:lineRule="auto"/>
        <w:jc w:val="both"/>
        <w:rPr>
          <w:rFonts w:ascii="Arial" w:eastAsia="Times New Roman" w:hAnsi="Arial" w:cs="Arial"/>
          <w:lang w:eastAsia="x-none"/>
        </w:rPr>
      </w:pPr>
      <w:r>
        <w:rPr>
          <w:rFonts w:ascii="Arial" w:eastAsia="Times New Roman" w:hAnsi="Arial" w:cs="Arial"/>
          <w:lang w:eastAsia="x-none"/>
        </w:rPr>
        <w:t xml:space="preserve">Ovaj Ugovor predstavlja pravu volju Ugovornih strana te se potpisom i stupanjem na snagu ovog Ugovora isključuju svi prethodni usmeni ili pisani dogovori postignuti između Ugovornih strana koji se odnose na  predmet ovog Ugovora. </w:t>
      </w:r>
    </w:p>
    <w:p w14:paraId="2914145F" w14:textId="77777777" w:rsidR="008A4318" w:rsidRDefault="008A4318" w:rsidP="008A4318">
      <w:pPr>
        <w:tabs>
          <w:tab w:val="center" w:pos="4153"/>
          <w:tab w:val="right" w:pos="8306"/>
        </w:tabs>
        <w:spacing w:after="0" w:line="240" w:lineRule="auto"/>
        <w:jc w:val="both"/>
        <w:rPr>
          <w:rFonts w:ascii="Arial" w:eastAsia="Times New Roman" w:hAnsi="Arial" w:cs="Arial"/>
          <w:lang w:eastAsia="x-none"/>
        </w:rPr>
      </w:pPr>
    </w:p>
    <w:p w14:paraId="025E49CC" w14:textId="77777777" w:rsidR="008A4318" w:rsidRDefault="008A4318" w:rsidP="008A4318">
      <w:pPr>
        <w:tabs>
          <w:tab w:val="center" w:pos="4153"/>
          <w:tab w:val="right" w:pos="8306"/>
        </w:tabs>
        <w:spacing w:after="0" w:line="240" w:lineRule="auto"/>
        <w:jc w:val="both"/>
        <w:rPr>
          <w:rFonts w:ascii="Arial" w:eastAsia="Times New Roman" w:hAnsi="Arial" w:cs="Arial"/>
          <w:lang w:eastAsia="x-none"/>
        </w:rPr>
      </w:pPr>
      <w:r>
        <w:rPr>
          <w:rFonts w:ascii="Arial" w:eastAsia="Times New Roman" w:hAnsi="Arial" w:cs="Arial"/>
          <w:lang w:eastAsia="x-none"/>
        </w:rPr>
        <w:t>Odredbe ovog Ugovora mogu se izmijeniti samo uz suglasnost obiju Ugovornih strana. Izmjene moraju biti u pisanom obliku.</w:t>
      </w:r>
    </w:p>
    <w:p w14:paraId="7641BCF2" w14:textId="77777777" w:rsidR="008A4318" w:rsidRDefault="008A4318" w:rsidP="008A4318">
      <w:pPr>
        <w:spacing w:after="0" w:line="240" w:lineRule="auto"/>
        <w:jc w:val="center"/>
        <w:rPr>
          <w:rFonts w:ascii="Arial" w:eastAsia="Times New Roman" w:hAnsi="Arial" w:cs="Arial"/>
          <w:b/>
          <w:bCs/>
        </w:rPr>
      </w:pPr>
    </w:p>
    <w:p w14:paraId="52FA85B4" w14:textId="77777777" w:rsidR="008A4318" w:rsidRDefault="008A4318" w:rsidP="008A4318">
      <w:pPr>
        <w:spacing w:after="0" w:line="240" w:lineRule="auto"/>
        <w:jc w:val="both"/>
        <w:rPr>
          <w:rFonts w:ascii="Arial" w:eastAsia="Times New Roman" w:hAnsi="Arial" w:cs="Arial"/>
          <w:bCs/>
        </w:rPr>
      </w:pPr>
      <w:r>
        <w:rPr>
          <w:rFonts w:ascii="Arial" w:eastAsia="Times New Roman" w:hAnsi="Arial" w:cs="Arial"/>
          <w:bCs/>
        </w:rPr>
        <w:t xml:space="preserve">U slučaju da je u trenutku sklapanja ovog Ugovora jedna od ugovornih odredbi </w:t>
      </w:r>
      <w:proofErr w:type="spellStart"/>
      <w:r>
        <w:rPr>
          <w:rFonts w:ascii="Arial" w:eastAsia="Times New Roman" w:hAnsi="Arial" w:cs="Arial"/>
          <w:bCs/>
        </w:rPr>
        <w:t>ništetna</w:t>
      </w:r>
      <w:proofErr w:type="spellEnd"/>
      <w:r>
        <w:rPr>
          <w:rFonts w:ascii="Arial" w:eastAsia="Times New Roman" w:hAnsi="Arial" w:cs="Arial"/>
          <w:bCs/>
        </w:rPr>
        <w:t>, neprovediva ili takvom postane, isto ne utječe na valjanost i obvezatnost ostalih odredbi Ugovora.</w:t>
      </w:r>
    </w:p>
    <w:p w14:paraId="6FE8299F" w14:textId="77777777" w:rsidR="008A4318" w:rsidRDefault="008A4318" w:rsidP="008A4318">
      <w:pPr>
        <w:spacing w:after="0" w:line="240" w:lineRule="auto"/>
        <w:jc w:val="both"/>
        <w:rPr>
          <w:rFonts w:ascii="Arial" w:eastAsia="Times New Roman" w:hAnsi="Arial" w:cs="Arial"/>
          <w:bCs/>
        </w:rPr>
      </w:pPr>
    </w:p>
    <w:p w14:paraId="35CAA83B" w14:textId="77777777" w:rsidR="00015FB7" w:rsidRDefault="00015FB7" w:rsidP="006F0B28">
      <w:pPr>
        <w:tabs>
          <w:tab w:val="left" w:pos="9072"/>
        </w:tabs>
        <w:autoSpaceDE w:val="0"/>
        <w:autoSpaceDN w:val="0"/>
        <w:adjustRightInd w:val="0"/>
        <w:spacing w:after="120" w:line="240" w:lineRule="auto"/>
        <w:jc w:val="both"/>
        <w:rPr>
          <w:rFonts w:ascii="Arial" w:eastAsia="Times New Roman" w:hAnsi="Arial" w:cs="Arial"/>
          <w:b/>
          <w:color w:val="000000"/>
          <w:lang w:eastAsia="sl-SI"/>
        </w:rPr>
      </w:pPr>
      <w:r>
        <w:rPr>
          <w:rFonts w:ascii="Arial" w:eastAsia="Times New Roman" w:hAnsi="Arial" w:cs="Arial"/>
          <w:bCs/>
        </w:rPr>
        <w:t xml:space="preserve">Odmah po uočavanju </w:t>
      </w:r>
      <w:proofErr w:type="spellStart"/>
      <w:r>
        <w:rPr>
          <w:rFonts w:ascii="Arial" w:eastAsia="Times New Roman" w:hAnsi="Arial" w:cs="Arial"/>
          <w:bCs/>
        </w:rPr>
        <w:t>ništetne</w:t>
      </w:r>
      <w:proofErr w:type="spellEnd"/>
      <w:r>
        <w:rPr>
          <w:rFonts w:ascii="Arial" w:eastAsia="Times New Roman" w:hAnsi="Arial" w:cs="Arial"/>
          <w:bCs/>
        </w:rPr>
        <w:t xml:space="preserve"> odnosno neprovedive odredbe Ugovorne strane će istu zamijeniti valjanom odredbom koja u najvećoj mogućoj mjeri odgovara gospodarskim zahtjevima Ugovornih strana.</w:t>
      </w:r>
    </w:p>
    <w:p w14:paraId="70215717" w14:textId="44259CA7" w:rsidR="002E0AF3" w:rsidRPr="006F0B28" w:rsidRDefault="006F0B28" w:rsidP="006F0B28">
      <w:pPr>
        <w:tabs>
          <w:tab w:val="left" w:pos="1970"/>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ab/>
      </w:r>
    </w:p>
    <w:p w14:paraId="4A170637" w14:textId="77777777" w:rsidR="002E0AF3" w:rsidRPr="002E0AF3" w:rsidRDefault="002E0AF3" w:rsidP="00197A20">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2E0AF3">
        <w:rPr>
          <w:rFonts w:ascii="Arial" w:eastAsia="Times New Roman" w:hAnsi="Arial" w:cs="Arial"/>
          <w:b/>
          <w:color w:val="000000"/>
          <w:lang w:eastAsia="sl-SI"/>
        </w:rPr>
        <w:t>PRILOZI</w:t>
      </w:r>
    </w:p>
    <w:p w14:paraId="7056455E" w14:textId="77777777"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sidRPr="002E0AF3">
        <w:rPr>
          <w:rFonts w:ascii="Arial" w:eastAsia="Times New Roman" w:hAnsi="Arial" w:cs="Arial"/>
          <w:b/>
          <w:color w:val="000000"/>
          <w:lang w:eastAsia="sl-SI"/>
        </w:rPr>
        <w:t xml:space="preserve">Članak </w:t>
      </w:r>
      <w:r w:rsidR="002F6789">
        <w:rPr>
          <w:rFonts w:ascii="Arial" w:eastAsia="Times New Roman" w:hAnsi="Arial" w:cs="Arial"/>
          <w:b/>
          <w:color w:val="000000"/>
          <w:lang w:eastAsia="sl-SI"/>
        </w:rPr>
        <w:t>20</w:t>
      </w:r>
      <w:r w:rsidRPr="002E0AF3">
        <w:rPr>
          <w:rFonts w:ascii="Arial" w:eastAsia="Times New Roman" w:hAnsi="Arial" w:cs="Arial"/>
          <w:b/>
          <w:color w:val="000000"/>
          <w:lang w:eastAsia="sl-SI"/>
        </w:rPr>
        <w:t xml:space="preserve">. </w:t>
      </w:r>
    </w:p>
    <w:p w14:paraId="38B01BBD" w14:textId="77777777" w:rsidR="002E0AF3" w:rsidRPr="002E0AF3" w:rsidRDefault="002E0AF3" w:rsidP="002E0AF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5724ED69" w14:textId="77777777" w:rsidR="002E0AF3" w:rsidRPr="002E0AF3" w:rsidRDefault="002E0AF3" w:rsidP="002E0AF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2E0AF3">
        <w:rPr>
          <w:rFonts w:ascii="Arial" w:eastAsia="Times New Roman" w:hAnsi="Arial" w:cs="Arial"/>
          <w:color w:val="000000"/>
          <w:lang w:eastAsia="sl-SI"/>
        </w:rPr>
        <w:t>Sastavni dio ovog Ugovora su:</w:t>
      </w:r>
    </w:p>
    <w:p w14:paraId="3EB4C77C" w14:textId="77777777" w:rsidR="002E0AF3" w:rsidRPr="00197A20" w:rsidRDefault="002E0AF3" w:rsidP="002E0AF3">
      <w:pPr>
        <w:numPr>
          <w:ilvl w:val="0"/>
          <w:numId w:val="1"/>
        </w:numPr>
        <w:tabs>
          <w:tab w:val="left" w:pos="9072"/>
        </w:tabs>
        <w:autoSpaceDE w:val="0"/>
        <w:autoSpaceDN w:val="0"/>
        <w:adjustRightInd w:val="0"/>
        <w:spacing w:after="120" w:line="240" w:lineRule="auto"/>
        <w:ind w:right="380"/>
        <w:jc w:val="both"/>
        <w:rPr>
          <w:rFonts w:ascii="Arial" w:eastAsia="Times New Roman" w:hAnsi="Arial" w:cs="Arial"/>
          <w:color w:val="FF0000"/>
          <w:lang w:eastAsia="sl-SI"/>
        </w:rPr>
      </w:pPr>
      <w:r w:rsidRPr="002E0AF3">
        <w:rPr>
          <w:rFonts w:ascii="Arial" w:eastAsia="Times New Roman" w:hAnsi="Arial" w:cs="Arial"/>
          <w:color w:val="000000"/>
          <w:lang w:eastAsia="sl-SI"/>
        </w:rPr>
        <w:t xml:space="preserve">Prilog 1: Ponuda Izvršitelja br. </w:t>
      </w:r>
      <w:proofErr w:type="spellStart"/>
      <w:r w:rsidRPr="00197A20">
        <w:rPr>
          <w:rFonts w:ascii="Arial" w:eastAsia="Times New Roman" w:hAnsi="Arial" w:cs="Arial"/>
          <w:color w:val="FF0000"/>
          <w:lang w:eastAsia="sl-SI"/>
        </w:rPr>
        <w:t>xxxxxxx</w:t>
      </w:r>
      <w:proofErr w:type="spellEnd"/>
      <w:r w:rsidRPr="002E0AF3">
        <w:rPr>
          <w:rFonts w:ascii="Arial" w:eastAsia="Times New Roman" w:hAnsi="Arial" w:cs="Arial"/>
          <w:color w:val="000000"/>
          <w:lang w:eastAsia="sl-SI"/>
        </w:rPr>
        <w:t xml:space="preserve"> od </w:t>
      </w:r>
      <w:proofErr w:type="spellStart"/>
      <w:r w:rsidRPr="00197A20">
        <w:rPr>
          <w:rFonts w:ascii="Arial" w:eastAsia="Times New Roman" w:hAnsi="Arial" w:cs="Arial"/>
          <w:color w:val="FF0000"/>
          <w:lang w:eastAsia="sl-SI"/>
        </w:rPr>
        <w:t>xxxxxxxx</w:t>
      </w:r>
      <w:proofErr w:type="spellEnd"/>
    </w:p>
    <w:p w14:paraId="3855C0EE" w14:textId="77777777" w:rsidR="002E0AF3" w:rsidRPr="002E0AF3" w:rsidRDefault="002E0AF3" w:rsidP="002E0AF3">
      <w:pPr>
        <w:numPr>
          <w:ilvl w:val="0"/>
          <w:numId w:val="1"/>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2E0AF3">
        <w:rPr>
          <w:rFonts w:ascii="Arial" w:eastAsia="Times New Roman" w:hAnsi="Arial" w:cs="Arial"/>
          <w:color w:val="000000"/>
          <w:lang w:eastAsia="sl-SI"/>
        </w:rPr>
        <w:t>Prilog X: Plan plaćanja</w:t>
      </w:r>
    </w:p>
    <w:p w14:paraId="4CD73EFB" w14:textId="77777777" w:rsidR="002E0AF3" w:rsidRPr="002E0AF3" w:rsidRDefault="002E0AF3" w:rsidP="002E0AF3">
      <w:pPr>
        <w:numPr>
          <w:ilvl w:val="0"/>
          <w:numId w:val="1"/>
        </w:num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2E0AF3">
        <w:rPr>
          <w:rFonts w:ascii="Arial" w:eastAsia="Times New Roman" w:hAnsi="Arial" w:cs="Arial"/>
          <w:color w:val="000000"/>
          <w:lang w:eastAsia="sl-SI"/>
        </w:rPr>
        <w:t>Prilog X: Dinamički plan</w:t>
      </w:r>
    </w:p>
    <w:p w14:paraId="7897F8D3" w14:textId="77777777" w:rsidR="002E0AF3" w:rsidRPr="00197A20" w:rsidRDefault="002E0AF3" w:rsidP="002E0AF3">
      <w:pPr>
        <w:numPr>
          <w:ilvl w:val="0"/>
          <w:numId w:val="1"/>
        </w:numPr>
        <w:tabs>
          <w:tab w:val="left" w:pos="9072"/>
        </w:tabs>
        <w:autoSpaceDE w:val="0"/>
        <w:autoSpaceDN w:val="0"/>
        <w:adjustRightInd w:val="0"/>
        <w:spacing w:after="120" w:line="240" w:lineRule="auto"/>
        <w:ind w:right="380"/>
        <w:jc w:val="both"/>
        <w:rPr>
          <w:rFonts w:ascii="Arial" w:eastAsia="Times New Roman" w:hAnsi="Arial" w:cs="Arial"/>
          <w:color w:val="FF0000"/>
          <w:lang w:eastAsia="sl-SI"/>
        </w:rPr>
      </w:pPr>
      <w:r w:rsidRPr="002E0AF3">
        <w:rPr>
          <w:rFonts w:ascii="Arial" w:eastAsia="Times New Roman" w:hAnsi="Arial" w:cs="Arial"/>
          <w:color w:val="000000"/>
          <w:lang w:eastAsia="sl-SI"/>
        </w:rPr>
        <w:t xml:space="preserve">Prilog X: </w:t>
      </w:r>
      <w:proofErr w:type="spellStart"/>
      <w:r w:rsidRPr="00197A20">
        <w:rPr>
          <w:rFonts w:ascii="Arial" w:eastAsia="Times New Roman" w:hAnsi="Arial" w:cs="Arial"/>
          <w:color w:val="FF0000"/>
          <w:lang w:eastAsia="sl-SI"/>
        </w:rPr>
        <w:t>xxxxxxxxxxxxxx</w:t>
      </w:r>
      <w:proofErr w:type="spellEnd"/>
    </w:p>
    <w:p w14:paraId="1C571F1E" w14:textId="77777777" w:rsidR="000C54BA" w:rsidRDefault="000C54BA" w:rsidP="009C0E08">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14:paraId="7A470CD6" w14:textId="77777777" w:rsidR="002E0AF3" w:rsidRPr="002E0AF3" w:rsidRDefault="002E0AF3" w:rsidP="00197A20">
      <w:pPr>
        <w:tabs>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p>
    <w:p w14:paraId="12C45599" w14:textId="77777777" w:rsidR="002E0AF3" w:rsidRPr="002E0AF3" w:rsidRDefault="002E0AF3" w:rsidP="00197A20">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2E0AF3">
        <w:rPr>
          <w:rFonts w:ascii="Arial" w:eastAsia="Times New Roman" w:hAnsi="Arial" w:cs="Arial"/>
          <w:b/>
          <w:color w:val="000000"/>
          <w:lang w:eastAsia="sl-SI"/>
        </w:rPr>
        <w:t>PRIMJERCI</w:t>
      </w:r>
    </w:p>
    <w:p w14:paraId="111478C5" w14:textId="71E94524" w:rsidR="002E0AF3" w:rsidRPr="002E0AF3" w:rsidRDefault="002E0AF3" w:rsidP="002E0AF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sidRPr="002E0AF3">
        <w:rPr>
          <w:rFonts w:ascii="Arial" w:eastAsia="Times New Roman" w:hAnsi="Arial" w:cs="Arial"/>
          <w:b/>
          <w:color w:val="000000"/>
          <w:lang w:eastAsia="sl-SI"/>
        </w:rPr>
        <w:t xml:space="preserve">Članak </w:t>
      </w:r>
      <w:r w:rsidR="00197A20">
        <w:rPr>
          <w:rFonts w:ascii="Arial" w:eastAsia="Times New Roman" w:hAnsi="Arial" w:cs="Arial"/>
          <w:b/>
          <w:color w:val="000000"/>
          <w:lang w:eastAsia="sl-SI"/>
        </w:rPr>
        <w:t>2</w:t>
      </w:r>
      <w:r w:rsidR="000C54BA">
        <w:rPr>
          <w:rFonts w:ascii="Arial" w:eastAsia="Times New Roman" w:hAnsi="Arial" w:cs="Arial"/>
          <w:b/>
          <w:color w:val="000000"/>
          <w:lang w:eastAsia="sl-SI"/>
        </w:rPr>
        <w:t>1</w:t>
      </w:r>
      <w:r w:rsidRPr="002E0AF3">
        <w:rPr>
          <w:rFonts w:ascii="Arial" w:eastAsia="Times New Roman" w:hAnsi="Arial" w:cs="Arial"/>
          <w:b/>
          <w:color w:val="000000"/>
          <w:lang w:eastAsia="sl-SI"/>
        </w:rPr>
        <w:t xml:space="preserve">. </w:t>
      </w:r>
    </w:p>
    <w:p w14:paraId="5969DB28" w14:textId="77777777" w:rsidR="005005CD" w:rsidRPr="005005CD" w:rsidRDefault="005005CD" w:rsidP="006F0B28">
      <w:pPr>
        <w:tabs>
          <w:tab w:val="left" w:pos="8647"/>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5005CD">
        <w:rPr>
          <w:rFonts w:ascii="Arial" w:eastAsia="Times New Roman" w:hAnsi="Arial" w:cs="Arial"/>
          <w:color w:val="000000"/>
          <w:lang w:eastAsia="sl-SI"/>
        </w:rPr>
        <w:t>Ovaj Ugovor je sastavljen u 4 (četiri) istovjetna primjerka od kojih svakoj Ugovornoj strani pripada po 2 (dva) primjerka.</w:t>
      </w:r>
    </w:p>
    <w:p w14:paraId="4D097335" w14:textId="21F5E89B" w:rsidR="005005CD" w:rsidRPr="005005CD" w:rsidRDefault="005005CD" w:rsidP="006F0B2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5005CD">
        <w:rPr>
          <w:rFonts w:ascii="Arial" w:eastAsia="Times New Roman" w:hAnsi="Arial" w:cs="Arial"/>
          <w:color w:val="000000"/>
          <w:lang w:eastAsia="sl-SI"/>
        </w:rPr>
        <w:t>U znak prihvata prava i  obveza iz ovog Ugovora, Ugovorne strane  ga vlastoručno potpisuju</w:t>
      </w:r>
      <w:r w:rsidR="000C54BA">
        <w:rPr>
          <w:rFonts w:ascii="Arial" w:eastAsia="Times New Roman" w:hAnsi="Arial" w:cs="Arial"/>
          <w:color w:val="000000"/>
          <w:lang w:eastAsia="sl-SI"/>
        </w:rPr>
        <w:t>.</w:t>
      </w:r>
    </w:p>
    <w:p w14:paraId="7E95A4BF" w14:textId="77777777" w:rsidR="002E0AF3" w:rsidRPr="002E0AF3" w:rsidRDefault="002E0AF3" w:rsidP="006F0B28">
      <w:pPr>
        <w:tabs>
          <w:tab w:val="left" w:pos="8647"/>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4DDE3430" w14:textId="77777777" w:rsidR="002E0AF3" w:rsidRPr="002E0AF3" w:rsidRDefault="002E0AF3" w:rsidP="002E0AF3">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6084F891" w14:textId="77777777" w:rsidR="002E0AF3" w:rsidRPr="002E0AF3" w:rsidRDefault="002E0AF3" w:rsidP="002E0AF3">
      <w:pPr>
        <w:tabs>
          <w:tab w:val="left" w:pos="6159"/>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2E0AF3">
        <w:rPr>
          <w:rFonts w:ascii="Arial" w:eastAsia="Times New Roman" w:hAnsi="Arial" w:cs="Arial"/>
          <w:b/>
          <w:color w:val="000000"/>
          <w:lang w:eastAsia="sl-SI"/>
        </w:rPr>
        <w:t>Za Naručitelja</w:t>
      </w:r>
      <w:r w:rsidRPr="002E0AF3">
        <w:rPr>
          <w:rFonts w:ascii="Arial" w:eastAsia="Times New Roman" w:hAnsi="Arial" w:cs="Arial"/>
          <w:color w:val="000000"/>
          <w:lang w:eastAsia="sl-SI"/>
        </w:rPr>
        <w:t xml:space="preserve">: </w:t>
      </w:r>
      <w:r w:rsidRPr="002E0AF3">
        <w:rPr>
          <w:rFonts w:ascii="Arial" w:eastAsia="Times New Roman" w:hAnsi="Arial" w:cs="Arial"/>
          <w:color w:val="000000"/>
          <w:lang w:eastAsia="sl-SI"/>
        </w:rPr>
        <w:tab/>
      </w:r>
      <w:r w:rsidR="009C0E08">
        <w:rPr>
          <w:rFonts w:ascii="Arial" w:eastAsia="Times New Roman" w:hAnsi="Arial" w:cs="Arial"/>
          <w:color w:val="000000"/>
          <w:lang w:eastAsia="sl-SI"/>
        </w:rPr>
        <w:t xml:space="preserve"> </w:t>
      </w:r>
      <w:r w:rsidRPr="002E0AF3">
        <w:rPr>
          <w:rFonts w:ascii="Arial" w:eastAsia="Times New Roman" w:hAnsi="Arial" w:cs="Arial"/>
          <w:b/>
          <w:color w:val="000000"/>
          <w:lang w:eastAsia="sl-SI"/>
        </w:rPr>
        <w:t>Za Izvršitelja</w:t>
      </w:r>
      <w:r w:rsidRPr="002E0AF3">
        <w:rPr>
          <w:rFonts w:ascii="Arial" w:eastAsia="Times New Roman" w:hAnsi="Arial" w:cs="Arial"/>
          <w:color w:val="000000"/>
          <w:lang w:eastAsia="sl-SI"/>
        </w:rPr>
        <w:t>:</w:t>
      </w:r>
      <w:r w:rsidRPr="002E0AF3">
        <w:rPr>
          <w:rFonts w:ascii="Arial" w:eastAsia="Times New Roman" w:hAnsi="Arial" w:cs="Arial"/>
          <w:color w:val="000000"/>
          <w:lang w:eastAsia="sl-SI"/>
        </w:rPr>
        <w:tab/>
      </w:r>
      <w:r w:rsidRPr="002E0AF3">
        <w:rPr>
          <w:rFonts w:ascii="Arial" w:eastAsia="Times New Roman" w:hAnsi="Arial" w:cs="Arial"/>
          <w:color w:val="000000"/>
          <w:lang w:eastAsia="sl-SI"/>
        </w:rPr>
        <w:tab/>
      </w:r>
      <w:r w:rsidRPr="002E0AF3">
        <w:rPr>
          <w:rFonts w:ascii="Arial" w:eastAsia="Times New Roman" w:hAnsi="Arial" w:cs="Arial"/>
          <w:color w:val="000000"/>
          <w:lang w:eastAsia="sl-SI"/>
        </w:rPr>
        <w:tab/>
      </w:r>
      <w:r w:rsidRPr="002E0AF3">
        <w:rPr>
          <w:rFonts w:ascii="Arial" w:eastAsia="Times New Roman" w:hAnsi="Arial" w:cs="Arial"/>
          <w:color w:val="000000"/>
          <w:lang w:eastAsia="sl-SI"/>
        </w:rPr>
        <w:tab/>
        <w:t xml:space="preserve">                              </w:t>
      </w:r>
      <w:r w:rsidRPr="002E0AF3">
        <w:rPr>
          <w:rFonts w:ascii="Arial" w:eastAsia="Times New Roman" w:hAnsi="Arial" w:cs="Arial"/>
          <w:b/>
          <w:color w:val="000000"/>
          <w:lang w:eastAsia="sl-SI"/>
        </w:rPr>
        <w:t>Za Izvršitelja:</w:t>
      </w:r>
    </w:p>
    <w:p w14:paraId="6840B86D" w14:textId="77777777" w:rsidR="002E0AF3" w:rsidRPr="002E0AF3" w:rsidRDefault="002E0AF3" w:rsidP="002E0AF3">
      <w:pPr>
        <w:tabs>
          <w:tab w:val="left" w:pos="708"/>
          <w:tab w:val="left" w:pos="1416"/>
          <w:tab w:val="left" w:pos="2124"/>
          <w:tab w:val="left" w:pos="2832"/>
          <w:tab w:val="left" w:pos="3540"/>
          <w:tab w:val="left" w:pos="4248"/>
          <w:tab w:val="left" w:pos="5186"/>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15F02111" w14:textId="77777777" w:rsidR="002E0AF3" w:rsidRPr="002E0AF3" w:rsidRDefault="002E0AF3" w:rsidP="002E0AF3">
      <w:pPr>
        <w:tabs>
          <w:tab w:val="left" w:pos="708"/>
          <w:tab w:val="left" w:pos="1416"/>
          <w:tab w:val="left" w:pos="2124"/>
          <w:tab w:val="left" w:pos="2832"/>
          <w:tab w:val="left" w:pos="3540"/>
          <w:tab w:val="left" w:pos="4248"/>
          <w:tab w:val="left" w:pos="5186"/>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2E0AF3">
        <w:rPr>
          <w:rFonts w:ascii="Arial" w:eastAsia="Times New Roman" w:hAnsi="Arial" w:cs="Arial"/>
          <w:color w:val="000000"/>
          <w:lang w:eastAsia="sl-SI"/>
        </w:rPr>
        <w:t xml:space="preserve">---------------------                                                                          -----------------------                                                               </w:t>
      </w:r>
    </w:p>
    <w:p w14:paraId="38313921" w14:textId="77777777" w:rsidR="002E0AF3" w:rsidRPr="002E0AF3" w:rsidRDefault="002E0AF3" w:rsidP="002E0AF3">
      <w:pPr>
        <w:tabs>
          <w:tab w:val="left" w:pos="708"/>
          <w:tab w:val="left" w:pos="1416"/>
          <w:tab w:val="left" w:pos="2124"/>
          <w:tab w:val="left" w:pos="2832"/>
          <w:tab w:val="left" w:pos="3540"/>
          <w:tab w:val="left" w:pos="4248"/>
          <w:tab w:val="left" w:pos="5186"/>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14:paraId="53698A6B" w14:textId="77777777" w:rsidR="002E0AF3" w:rsidRPr="002E0AF3" w:rsidRDefault="002E0AF3" w:rsidP="002E0AF3">
      <w:pPr>
        <w:tabs>
          <w:tab w:val="left" w:pos="708"/>
          <w:tab w:val="left" w:pos="1416"/>
          <w:tab w:val="left" w:pos="2124"/>
          <w:tab w:val="left" w:pos="2832"/>
          <w:tab w:val="left" w:pos="3540"/>
          <w:tab w:val="left" w:pos="4248"/>
          <w:tab w:val="left" w:pos="5186"/>
          <w:tab w:val="left" w:pos="9072"/>
        </w:tabs>
        <w:autoSpaceDE w:val="0"/>
        <w:autoSpaceDN w:val="0"/>
        <w:adjustRightInd w:val="0"/>
        <w:spacing w:after="120" w:line="240" w:lineRule="auto"/>
        <w:ind w:right="380"/>
        <w:jc w:val="both"/>
        <w:rPr>
          <w:rFonts w:ascii="Arial" w:eastAsia="Times New Roman" w:hAnsi="Arial" w:cs="Arial"/>
          <w:lang w:eastAsia="sl-SI"/>
        </w:rPr>
      </w:pPr>
      <w:r w:rsidRPr="002E0AF3">
        <w:rPr>
          <w:rFonts w:ascii="Arial" w:eastAsia="Times New Roman" w:hAnsi="Arial" w:cs="Arial"/>
          <w:color w:val="000000"/>
          <w:lang w:eastAsia="sl-SI"/>
        </w:rPr>
        <w:t>Broj ug</w:t>
      </w:r>
      <w:r w:rsidR="00197A20">
        <w:rPr>
          <w:rFonts w:ascii="Arial" w:eastAsia="Times New Roman" w:hAnsi="Arial" w:cs="Arial"/>
          <w:color w:val="000000"/>
          <w:lang w:eastAsia="sl-SI"/>
        </w:rPr>
        <w:t>ovor</w:t>
      </w:r>
      <w:r w:rsidR="009C0E08">
        <w:rPr>
          <w:rFonts w:ascii="Arial" w:eastAsia="Times New Roman" w:hAnsi="Arial" w:cs="Arial"/>
          <w:color w:val="000000"/>
          <w:lang w:eastAsia="sl-SI"/>
        </w:rPr>
        <w:t>a</w:t>
      </w:r>
      <w:r w:rsidRPr="002E0AF3">
        <w:rPr>
          <w:rFonts w:ascii="Arial" w:eastAsia="Times New Roman" w:hAnsi="Arial" w:cs="Arial"/>
          <w:color w:val="000000"/>
          <w:lang w:eastAsia="sl-SI"/>
        </w:rPr>
        <w:t>:                                                                                     Broj ug</w:t>
      </w:r>
      <w:r w:rsidR="00197A20">
        <w:rPr>
          <w:rFonts w:ascii="Arial" w:eastAsia="Times New Roman" w:hAnsi="Arial" w:cs="Arial"/>
          <w:color w:val="000000"/>
          <w:lang w:eastAsia="sl-SI"/>
        </w:rPr>
        <w:t>ovor</w:t>
      </w:r>
      <w:r w:rsidR="009C0E08">
        <w:rPr>
          <w:rFonts w:ascii="Arial" w:eastAsia="Times New Roman" w:hAnsi="Arial" w:cs="Arial"/>
          <w:color w:val="000000"/>
          <w:lang w:eastAsia="sl-SI"/>
        </w:rPr>
        <w:t>a</w:t>
      </w:r>
      <w:r w:rsidRPr="002E0AF3">
        <w:rPr>
          <w:rFonts w:ascii="Arial" w:eastAsia="Times New Roman" w:hAnsi="Arial" w:cs="Arial"/>
          <w:color w:val="000000"/>
          <w:lang w:eastAsia="sl-SI"/>
        </w:rPr>
        <w:t xml:space="preserve">:                                                                                               </w:t>
      </w:r>
    </w:p>
    <w:p w14:paraId="12F00623" w14:textId="77777777" w:rsidR="002E0AF3" w:rsidRPr="002E0AF3" w:rsidRDefault="002E0AF3" w:rsidP="002E0AF3">
      <w:pPr>
        <w:tabs>
          <w:tab w:val="left" w:pos="9072"/>
        </w:tabs>
        <w:rPr>
          <w:rFonts w:ascii="Arial" w:hAnsi="Arial" w:cs="Arial"/>
        </w:rPr>
      </w:pPr>
    </w:p>
    <w:p w14:paraId="1D282956" w14:textId="77777777" w:rsidR="00E55A6A" w:rsidRDefault="00E55A6A"/>
    <w:sectPr w:rsidR="00E55A6A" w:rsidSect="003A4B8C">
      <w:headerReference w:type="default" r:id="rId8"/>
      <w:footerReference w:type="default" r:id="rId9"/>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2FA0F5" w15:done="0"/>
  <w15:commentEx w15:paraId="0C3E8FE1" w15:done="0"/>
  <w15:commentEx w15:paraId="5722590B" w15:done="0"/>
  <w15:commentEx w15:paraId="5BBEDE93" w15:done="0"/>
  <w15:commentEx w15:paraId="3B376CAF" w15:done="0"/>
  <w15:commentEx w15:paraId="58514E23" w15:done="0"/>
  <w15:commentEx w15:paraId="34B620F6" w15:done="0"/>
  <w15:commentEx w15:paraId="4A1B4539" w15:done="0"/>
  <w15:commentEx w15:paraId="133B7CF8" w15:done="0"/>
  <w15:commentEx w15:paraId="6C35E0B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20F85" w14:textId="77777777" w:rsidR="00E87F3B" w:rsidRDefault="00E87F3B">
      <w:pPr>
        <w:spacing w:after="0" w:line="240" w:lineRule="auto"/>
      </w:pPr>
      <w:r>
        <w:separator/>
      </w:r>
    </w:p>
  </w:endnote>
  <w:endnote w:type="continuationSeparator" w:id="0">
    <w:p w14:paraId="09A93D36" w14:textId="77777777" w:rsidR="00E87F3B" w:rsidRDefault="00E87F3B">
      <w:pPr>
        <w:spacing w:after="0" w:line="240" w:lineRule="auto"/>
      </w:pPr>
      <w:r>
        <w:continuationSeparator/>
      </w:r>
    </w:p>
  </w:endnote>
  <w:endnote w:type="continuationNotice" w:id="1">
    <w:p w14:paraId="13F1BFA7" w14:textId="77777777" w:rsidR="00E87F3B" w:rsidRDefault="00E87F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158367"/>
      <w:docPartObj>
        <w:docPartGallery w:val="Page Numbers (Bottom of Page)"/>
        <w:docPartUnique/>
      </w:docPartObj>
    </w:sdtPr>
    <w:sdtEndPr>
      <w:rPr>
        <w:noProof/>
      </w:rPr>
    </w:sdtEndPr>
    <w:sdtContent>
      <w:p w14:paraId="68A56E08" w14:textId="327DF2B7" w:rsidR="00070DAB" w:rsidRDefault="009112D1">
        <w:pPr>
          <w:pStyle w:val="Footer"/>
          <w:jc w:val="center"/>
        </w:pPr>
        <w:r>
          <w:fldChar w:fldCharType="begin"/>
        </w:r>
        <w:r>
          <w:instrText xml:space="preserve"> PAGE   \* MERGEFORMAT </w:instrText>
        </w:r>
        <w:r>
          <w:fldChar w:fldCharType="separate"/>
        </w:r>
        <w:r w:rsidR="00B97D2B">
          <w:rPr>
            <w:noProof/>
          </w:rPr>
          <w:t>8</w:t>
        </w:r>
        <w:r>
          <w:rPr>
            <w:noProof/>
          </w:rPr>
          <w:fldChar w:fldCharType="end"/>
        </w:r>
      </w:p>
    </w:sdtContent>
  </w:sdt>
  <w:p w14:paraId="2D7B24EA" w14:textId="77777777" w:rsidR="008C6837" w:rsidRDefault="00E87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67144" w14:textId="77777777" w:rsidR="00E87F3B" w:rsidRDefault="00E87F3B">
      <w:pPr>
        <w:spacing w:after="0" w:line="240" w:lineRule="auto"/>
      </w:pPr>
      <w:r>
        <w:separator/>
      </w:r>
    </w:p>
  </w:footnote>
  <w:footnote w:type="continuationSeparator" w:id="0">
    <w:p w14:paraId="2A5AA0BA" w14:textId="77777777" w:rsidR="00E87F3B" w:rsidRDefault="00E87F3B">
      <w:pPr>
        <w:spacing w:after="0" w:line="240" w:lineRule="auto"/>
      </w:pPr>
      <w:r>
        <w:continuationSeparator/>
      </w:r>
    </w:p>
  </w:footnote>
  <w:footnote w:type="continuationNotice" w:id="1">
    <w:p w14:paraId="090AD7D8" w14:textId="77777777" w:rsidR="00E87F3B" w:rsidRDefault="00E87F3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5B8C8" w14:textId="77777777" w:rsidR="000F2C00" w:rsidRDefault="000F2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3B7A"/>
    <w:multiLevelType w:val="hybridMultilevel"/>
    <w:tmpl w:val="FC26DE8C"/>
    <w:lvl w:ilvl="0" w:tplc="04240001">
      <w:start w:val="1"/>
      <w:numFmt w:val="bullet"/>
      <w:lvlText w:val=""/>
      <w:lvlJc w:val="left"/>
      <w:pPr>
        <w:ind w:left="1070" w:hanging="360"/>
      </w:pPr>
      <w:rPr>
        <w:rFonts w:ascii="Symbol" w:hAnsi="Symbo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
    <w:nsid w:val="7B9B3779"/>
    <w:multiLevelType w:val="hybridMultilevel"/>
    <w:tmpl w:val="0BD2CFC8"/>
    <w:lvl w:ilvl="0" w:tplc="26120CF8">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markulak">
    <w15:presenceInfo w15:providerId="None" w15:userId="dmarku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F3"/>
    <w:rsid w:val="00015FB7"/>
    <w:rsid w:val="000C54BA"/>
    <w:rsid w:val="000F2C00"/>
    <w:rsid w:val="00197A20"/>
    <w:rsid w:val="001B1FB7"/>
    <w:rsid w:val="001C5381"/>
    <w:rsid w:val="00230627"/>
    <w:rsid w:val="00297B33"/>
    <w:rsid w:val="002E0AF3"/>
    <w:rsid w:val="002F1EE1"/>
    <w:rsid w:val="002F6789"/>
    <w:rsid w:val="00311328"/>
    <w:rsid w:val="00366853"/>
    <w:rsid w:val="003A4B8C"/>
    <w:rsid w:val="003D649D"/>
    <w:rsid w:val="00434562"/>
    <w:rsid w:val="0049056D"/>
    <w:rsid w:val="00494D65"/>
    <w:rsid w:val="005005CD"/>
    <w:rsid w:val="00560C36"/>
    <w:rsid w:val="00585BF0"/>
    <w:rsid w:val="005B0270"/>
    <w:rsid w:val="0061312D"/>
    <w:rsid w:val="006431B3"/>
    <w:rsid w:val="00691482"/>
    <w:rsid w:val="00693A63"/>
    <w:rsid w:val="00697C9D"/>
    <w:rsid w:val="006A5CA5"/>
    <w:rsid w:val="006C2D68"/>
    <w:rsid w:val="006F0B28"/>
    <w:rsid w:val="00717426"/>
    <w:rsid w:val="007C1807"/>
    <w:rsid w:val="007C52B7"/>
    <w:rsid w:val="008267F7"/>
    <w:rsid w:val="00862335"/>
    <w:rsid w:val="008A4318"/>
    <w:rsid w:val="008F55C6"/>
    <w:rsid w:val="008F7AF7"/>
    <w:rsid w:val="009112D1"/>
    <w:rsid w:val="00930161"/>
    <w:rsid w:val="009352A4"/>
    <w:rsid w:val="009806B1"/>
    <w:rsid w:val="009C0E08"/>
    <w:rsid w:val="009E40AC"/>
    <w:rsid w:val="009E5A2D"/>
    <w:rsid w:val="00A37A1A"/>
    <w:rsid w:val="00A94E99"/>
    <w:rsid w:val="00AA4E7E"/>
    <w:rsid w:val="00AD21D6"/>
    <w:rsid w:val="00AE1DD2"/>
    <w:rsid w:val="00B01493"/>
    <w:rsid w:val="00B1163C"/>
    <w:rsid w:val="00B97D2B"/>
    <w:rsid w:val="00BF6B59"/>
    <w:rsid w:val="00C103A0"/>
    <w:rsid w:val="00C25BD9"/>
    <w:rsid w:val="00C934F9"/>
    <w:rsid w:val="00CE4FE5"/>
    <w:rsid w:val="00D24546"/>
    <w:rsid w:val="00D248B7"/>
    <w:rsid w:val="00DF6A5E"/>
    <w:rsid w:val="00E41B71"/>
    <w:rsid w:val="00E55A6A"/>
    <w:rsid w:val="00E87F3B"/>
    <w:rsid w:val="00F2369F"/>
    <w:rsid w:val="00F666D2"/>
    <w:rsid w:val="00F73259"/>
    <w:rsid w:val="00F912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C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2E0A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0A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0AF3"/>
  </w:style>
  <w:style w:type="character" w:customStyle="1" w:styleId="Heading7Char">
    <w:name w:val="Heading 7 Char"/>
    <w:basedOn w:val="DefaultParagraphFont"/>
    <w:link w:val="Heading7"/>
    <w:uiPriority w:val="9"/>
    <w:semiHidden/>
    <w:rsid w:val="002E0AF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11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2D1"/>
    <w:rPr>
      <w:rFonts w:ascii="Tahoma" w:hAnsi="Tahoma" w:cs="Tahoma"/>
      <w:sz w:val="16"/>
      <w:szCs w:val="16"/>
    </w:rPr>
  </w:style>
  <w:style w:type="paragraph" w:styleId="Header">
    <w:name w:val="header"/>
    <w:basedOn w:val="Normal"/>
    <w:link w:val="HeaderChar"/>
    <w:uiPriority w:val="99"/>
    <w:unhideWhenUsed/>
    <w:rsid w:val="002306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0627"/>
  </w:style>
  <w:style w:type="paragraph" w:styleId="ListParagraph">
    <w:name w:val="List Paragraph"/>
    <w:basedOn w:val="Normal"/>
    <w:uiPriority w:val="34"/>
    <w:qFormat/>
    <w:rsid w:val="00BF6B59"/>
    <w:pPr>
      <w:ind w:left="720"/>
      <w:contextualSpacing/>
    </w:pPr>
  </w:style>
  <w:style w:type="character" w:styleId="CommentReference">
    <w:name w:val="annotation reference"/>
    <w:basedOn w:val="DefaultParagraphFont"/>
    <w:uiPriority w:val="99"/>
    <w:semiHidden/>
    <w:unhideWhenUsed/>
    <w:rsid w:val="00A37A1A"/>
    <w:rPr>
      <w:sz w:val="16"/>
      <w:szCs w:val="16"/>
    </w:rPr>
  </w:style>
  <w:style w:type="paragraph" w:styleId="CommentText">
    <w:name w:val="annotation text"/>
    <w:basedOn w:val="Normal"/>
    <w:link w:val="CommentTextChar"/>
    <w:uiPriority w:val="99"/>
    <w:semiHidden/>
    <w:unhideWhenUsed/>
    <w:rsid w:val="00A37A1A"/>
    <w:pPr>
      <w:spacing w:line="240" w:lineRule="auto"/>
    </w:pPr>
    <w:rPr>
      <w:sz w:val="20"/>
      <w:szCs w:val="20"/>
    </w:rPr>
  </w:style>
  <w:style w:type="character" w:customStyle="1" w:styleId="CommentTextChar">
    <w:name w:val="Comment Text Char"/>
    <w:basedOn w:val="DefaultParagraphFont"/>
    <w:link w:val="CommentText"/>
    <w:uiPriority w:val="99"/>
    <w:semiHidden/>
    <w:rsid w:val="00A37A1A"/>
    <w:rPr>
      <w:sz w:val="20"/>
      <w:szCs w:val="20"/>
    </w:rPr>
  </w:style>
  <w:style w:type="paragraph" w:styleId="CommentSubject">
    <w:name w:val="annotation subject"/>
    <w:basedOn w:val="CommentText"/>
    <w:next w:val="CommentText"/>
    <w:link w:val="CommentSubjectChar"/>
    <w:uiPriority w:val="99"/>
    <w:semiHidden/>
    <w:unhideWhenUsed/>
    <w:rsid w:val="00A37A1A"/>
    <w:rPr>
      <w:b/>
      <w:bCs/>
    </w:rPr>
  </w:style>
  <w:style w:type="character" w:customStyle="1" w:styleId="CommentSubjectChar">
    <w:name w:val="Comment Subject Char"/>
    <w:basedOn w:val="CommentTextChar"/>
    <w:link w:val="CommentSubject"/>
    <w:uiPriority w:val="99"/>
    <w:semiHidden/>
    <w:rsid w:val="00A37A1A"/>
    <w:rPr>
      <w:b/>
      <w:bCs/>
      <w:sz w:val="20"/>
      <w:szCs w:val="20"/>
    </w:rPr>
  </w:style>
  <w:style w:type="paragraph" w:styleId="Revision">
    <w:name w:val="Revision"/>
    <w:hidden/>
    <w:uiPriority w:val="99"/>
    <w:semiHidden/>
    <w:rsid w:val="00560C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2E0AF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0A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0AF3"/>
  </w:style>
  <w:style w:type="character" w:customStyle="1" w:styleId="Heading7Char">
    <w:name w:val="Heading 7 Char"/>
    <w:basedOn w:val="DefaultParagraphFont"/>
    <w:link w:val="Heading7"/>
    <w:uiPriority w:val="9"/>
    <w:semiHidden/>
    <w:rsid w:val="002E0AF3"/>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911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2D1"/>
    <w:rPr>
      <w:rFonts w:ascii="Tahoma" w:hAnsi="Tahoma" w:cs="Tahoma"/>
      <w:sz w:val="16"/>
      <w:szCs w:val="16"/>
    </w:rPr>
  </w:style>
  <w:style w:type="paragraph" w:styleId="Header">
    <w:name w:val="header"/>
    <w:basedOn w:val="Normal"/>
    <w:link w:val="HeaderChar"/>
    <w:uiPriority w:val="99"/>
    <w:unhideWhenUsed/>
    <w:rsid w:val="002306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0627"/>
  </w:style>
  <w:style w:type="paragraph" w:styleId="ListParagraph">
    <w:name w:val="List Paragraph"/>
    <w:basedOn w:val="Normal"/>
    <w:uiPriority w:val="34"/>
    <w:qFormat/>
    <w:rsid w:val="00BF6B59"/>
    <w:pPr>
      <w:ind w:left="720"/>
      <w:contextualSpacing/>
    </w:pPr>
  </w:style>
  <w:style w:type="character" w:styleId="CommentReference">
    <w:name w:val="annotation reference"/>
    <w:basedOn w:val="DefaultParagraphFont"/>
    <w:uiPriority w:val="99"/>
    <w:semiHidden/>
    <w:unhideWhenUsed/>
    <w:rsid w:val="00A37A1A"/>
    <w:rPr>
      <w:sz w:val="16"/>
      <w:szCs w:val="16"/>
    </w:rPr>
  </w:style>
  <w:style w:type="paragraph" w:styleId="CommentText">
    <w:name w:val="annotation text"/>
    <w:basedOn w:val="Normal"/>
    <w:link w:val="CommentTextChar"/>
    <w:uiPriority w:val="99"/>
    <w:semiHidden/>
    <w:unhideWhenUsed/>
    <w:rsid w:val="00A37A1A"/>
    <w:pPr>
      <w:spacing w:line="240" w:lineRule="auto"/>
    </w:pPr>
    <w:rPr>
      <w:sz w:val="20"/>
      <w:szCs w:val="20"/>
    </w:rPr>
  </w:style>
  <w:style w:type="character" w:customStyle="1" w:styleId="CommentTextChar">
    <w:name w:val="Comment Text Char"/>
    <w:basedOn w:val="DefaultParagraphFont"/>
    <w:link w:val="CommentText"/>
    <w:uiPriority w:val="99"/>
    <w:semiHidden/>
    <w:rsid w:val="00A37A1A"/>
    <w:rPr>
      <w:sz w:val="20"/>
      <w:szCs w:val="20"/>
    </w:rPr>
  </w:style>
  <w:style w:type="paragraph" w:styleId="CommentSubject">
    <w:name w:val="annotation subject"/>
    <w:basedOn w:val="CommentText"/>
    <w:next w:val="CommentText"/>
    <w:link w:val="CommentSubjectChar"/>
    <w:uiPriority w:val="99"/>
    <w:semiHidden/>
    <w:unhideWhenUsed/>
    <w:rsid w:val="00A37A1A"/>
    <w:rPr>
      <w:b/>
      <w:bCs/>
    </w:rPr>
  </w:style>
  <w:style w:type="character" w:customStyle="1" w:styleId="CommentSubjectChar">
    <w:name w:val="Comment Subject Char"/>
    <w:basedOn w:val="CommentTextChar"/>
    <w:link w:val="CommentSubject"/>
    <w:uiPriority w:val="99"/>
    <w:semiHidden/>
    <w:rsid w:val="00A37A1A"/>
    <w:rPr>
      <w:b/>
      <w:bCs/>
      <w:sz w:val="20"/>
      <w:szCs w:val="20"/>
    </w:rPr>
  </w:style>
  <w:style w:type="paragraph" w:styleId="Revision">
    <w:name w:val="Revision"/>
    <w:hidden/>
    <w:uiPriority w:val="99"/>
    <w:semiHidden/>
    <w:rsid w:val="00560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2426">
      <w:bodyDiv w:val="1"/>
      <w:marLeft w:val="0"/>
      <w:marRight w:val="0"/>
      <w:marTop w:val="0"/>
      <w:marBottom w:val="0"/>
      <w:divBdr>
        <w:top w:val="none" w:sz="0" w:space="0" w:color="auto"/>
        <w:left w:val="none" w:sz="0" w:space="0" w:color="auto"/>
        <w:bottom w:val="none" w:sz="0" w:space="0" w:color="auto"/>
        <w:right w:val="none" w:sz="0" w:space="0" w:color="auto"/>
      </w:divBdr>
    </w:div>
    <w:div w:id="289480266">
      <w:bodyDiv w:val="1"/>
      <w:marLeft w:val="0"/>
      <w:marRight w:val="0"/>
      <w:marTop w:val="0"/>
      <w:marBottom w:val="0"/>
      <w:divBdr>
        <w:top w:val="none" w:sz="0" w:space="0" w:color="auto"/>
        <w:left w:val="none" w:sz="0" w:space="0" w:color="auto"/>
        <w:bottom w:val="none" w:sz="0" w:space="0" w:color="auto"/>
        <w:right w:val="none" w:sz="0" w:space="0" w:color="auto"/>
      </w:divBdr>
    </w:div>
    <w:div w:id="408233233">
      <w:bodyDiv w:val="1"/>
      <w:marLeft w:val="0"/>
      <w:marRight w:val="0"/>
      <w:marTop w:val="0"/>
      <w:marBottom w:val="0"/>
      <w:divBdr>
        <w:top w:val="none" w:sz="0" w:space="0" w:color="auto"/>
        <w:left w:val="none" w:sz="0" w:space="0" w:color="auto"/>
        <w:bottom w:val="none" w:sz="0" w:space="0" w:color="auto"/>
        <w:right w:val="none" w:sz="0" w:space="0" w:color="auto"/>
      </w:divBdr>
    </w:div>
    <w:div w:id="558445395">
      <w:bodyDiv w:val="1"/>
      <w:marLeft w:val="0"/>
      <w:marRight w:val="0"/>
      <w:marTop w:val="0"/>
      <w:marBottom w:val="0"/>
      <w:divBdr>
        <w:top w:val="none" w:sz="0" w:space="0" w:color="auto"/>
        <w:left w:val="none" w:sz="0" w:space="0" w:color="auto"/>
        <w:bottom w:val="none" w:sz="0" w:space="0" w:color="auto"/>
        <w:right w:val="none" w:sz="0" w:space="0" w:color="auto"/>
      </w:divBdr>
    </w:div>
    <w:div w:id="637733301">
      <w:bodyDiv w:val="1"/>
      <w:marLeft w:val="0"/>
      <w:marRight w:val="0"/>
      <w:marTop w:val="0"/>
      <w:marBottom w:val="0"/>
      <w:divBdr>
        <w:top w:val="none" w:sz="0" w:space="0" w:color="auto"/>
        <w:left w:val="none" w:sz="0" w:space="0" w:color="auto"/>
        <w:bottom w:val="none" w:sz="0" w:space="0" w:color="auto"/>
        <w:right w:val="none" w:sz="0" w:space="0" w:color="auto"/>
      </w:divBdr>
    </w:div>
    <w:div w:id="765806651">
      <w:bodyDiv w:val="1"/>
      <w:marLeft w:val="0"/>
      <w:marRight w:val="0"/>
      <w:marTop w:val="0"/>
      <w:marBottom w:val="0"/>
      <w:divBdr>
        <w:top w:val="none" w:sz="0" w:space="0" w:color="auto"/>
        <w:left w:val="none" w:sz="0" w:space="0" w:color="auto"/>
        <w:bottom w:val="none" w:sz="0" w:space="0" w:color="auto"/>
        <w:right w:val="none" w:sz="0" w:space="0" w:color="auto"/>
      </w:divBdr>
    </w:div>
    <w:div w:id="853112391">
      <w:bodyDiv w:val="1"/>
      <w:marLeft w:val="0"/>
      <w:marRight w:val="0"/>
      <w:marTop w:val="0"/>
      <w:marBottom w:val="0"/>
      <w:divBdr>
        <w:top w:val="none" w:sz="0" w:space="0" w:color="auto"/>
        <w:left w:val="none" w:sz="0" w:space="0" w:color="auto"/>
        <w:bottom w:val="none" w:sz="0" w:space="0" w:color="auto"/>
        <w:right w:val="none" w:sz="0" w:space="0" w:color="auto"/>
      </w:divBdr>
    </w:div>
    <w:div w:id="925264022">
      <w:bodyDiv w:val="1"/>
      <w:marLeft w:val="0"/>
      <w:marRight w:val="0"/>
      <w:marTop w:val="0"/>
      <w:marBottom w:val="0"/>
      <w:divBdr>
        <w:top w:val="none" w:sz="0" w:space="0" w:color="auto"/>
        <w:left w:val="none" w:sz="0" w:space="0" w:color="auto"/>
        <w:bottom w:val="none" w:sz="0" w:space="0" w:color="auto"/>
        <w:right w:val="none" w:sz="0" w:space="0" w:color="auto"/>
      </w:divBdr>
    </w:div>
    <w:div w:id="938218010">
      <w:bodyDiv w:val="1"/>
      <w:marLeft w:val="0"/>
      <w:marRight w:val="0"/>
      <w:marTop w:val="0"/>
      <w:marBottom w:val="0"/>
      <w:divBdr>
        <w:top w:val="none" w:sz="0" w:space="0" w:color="auto"/>
        <w:left w:val="none" w:sz="0" w:space="0" w:color="auto"/>
        <w:bottom w:val="none" w:sz="0" w:space="0" w:color="auto"/>
        <w:right w:val="none" w:sz="0" w:space="0" w:color="auto"/>
      </w:divBdr>
    </w:div>
    <w:div w:id="1095901528">
      <w:bodyDiv w:val="1"/>
      <w:marLeft w:val="0"/>
      <w:marRight w:val="0"/>
      <w:marTop w:val="0"/>
      <w:marBottom w:val="0"/>
      <w:divBdr>
        <w:top w:val="none" w:sz="0" w:space="0" w:color="auto"/>
        <w:left w:val="none" w:sz="0" w:space="0" w:color="auto"/>
        <w:bottom w:val="none" w:sz="0" w:space="0" w:color="auto"/>
        <w:right w:val="none" w:sz="0" w:space="0" w:color="auto"/>
      </w:divBdr>
    </w:div>
    <w:div w:id="1293440053">
      <w:bodyDiv w:val="1"/>
      <w:marLeft w:val="0"/>
      <w:marRight w:val="0"/>
      <w:marTop w:val="0"/>
      <w:marBottom w:val="0"/>
      <w:divBdr>
        <w:top w:val="none" w:sz="0" w:space="0" w:color="auto"/>
        <w:left w:val="none" w:sz="0" w:space="0" w:color="auto"/>
        <w:bottom w:val="none" w:sz="0" w:space="0" w:color="auto"/>
        <w:right w:val="none" w:sz="0" w:space="0" w:color="auto"/>
      </w:divBdr>
    </w:div>
    <w:div w:id="1389068049">
      <w:bodyDiv w:val="1"/>
      <w:marLeft w:val="0"/>
      <w:marRight w:val="0"/>
      <w:marTop w:val="0"/>
      <w:marBottom w:val="0"/>
      <w:divBdr>
        <w:top w:val="none" w:sz="0" w:space="0" w:color="auto"/>
        <w:left w:val="none" w:sz="0" w:space="0" w:color="auto"/>
        <w:bottom w:val="none" w:sz="0" w:space="0" w:color="auto"/>
        <w:right w:val="none" w:sz="0" w:space="0" w:color="auto"/>
      </w:divBdr>
    </w:div>
    <w:div w:id="1513298710">
      <w:bodyDiv w:val="1"/>
      <w:marLeft w:val="0"/>
      <w:marRight w:val="0"/>
      <w:marTop w:val="0"/>
      <w:marBottom w:val="0"/>
      <w:divBdr>
        <w:top w:val="none" w:sz="0" w:space="0" w:color="auto"/>
        <w:left w:val="none" w:sz="0" w:space="0" w:color="auto"/>
        <w:bottom w:val="none" w:sz="0" w:space="0" w:color="auto"/>
        <w:right w:val="none" w:sz="0" w:space="0" w:color="auto"/>
      </w:divBdr>
    </w:div>
    <w:div w:id="1570992604">
      <w:bodyDiv w:val="1"/>
      <w:marLeft w:val="0"/>
      <w:marRight w:val="0"/>
      <w:marTop w:val="0"/>
      <w:marBottom w:val="0"/>
      <w:divBdr>
        <w:top w:val="none" w:sz="0" w:space="0" w:color="auto"/>
        <w:left w:val="none" w:sz="0" w:space="0" w:color="auto"/>
        <w:bottom w:val="none" w:sz="0" w:space="0" w:color="auto"/>
        <w:right w:val="none" w:sz="0" w:space="0" w:color="auto"/>
      </w:divBdr>
    </w:div>
    <w:div w:id="1646202275">
      <w:bodyDiv w:val="1"/>
      <w:marLeft w:val="0"/>
      <w:marRight w:val="0"/>
      <w:marTop w:val="0"/>
      <w:marBottom w:val="0"/>
      <w:divBdr>
        <w:top w:val="none" w:sz="0" w:space="0" w:color="auto"/>
        <w:left w:val="none" w:sz="0" w:space="0" w:color="auto"/>
        <w:bottom w:val="none" w:sz="0" w:space="0" w:color="auto"/>
        <w:right w:val="none" w:sz="0" w:space="0" w:color="auto"/>
      </w:divBdr>
    </w:div>
    <w:div w:id="1791897921">
      <w:bodyDiv w:val="1"/>
      <w:marLeft w:val="0"/>
      <w:marRight w:val="0"/>
      <w:marTop w:val="0"/>
      <w:marBottom w:val="0"/>
      <w:divBdr>
        <w:top w:val="none" w:sz="0" w:space="0" w:color="auto"/>
        <w:left w:val="none" w:sz="0" w:space="0" w:color="auto"/>
        <w:bottom w:val="none" w:sz="0" w:space="0" w:color="auto"/>
        <w:right w:val="none" w:sz="0" w:space="0" w:color="auto"/>
      </w:divBdr>
    </w:div>
    <w:div w:id="1829399528">
      <w:bodyDiv w:val="1"/>
      <w:marLeft w:val="0"/>
      <w:marRight w:val="0"/>
      <w:marTop w:val="0"/>
      <w:marBottom w:val="0"/>
      <w:divBdr>
        <w:top w:val="none" w:sz="0" w:space="0" w:color="auto"/>
        <w:left w:val="none" w:sz="0" w:space="0" w:color="auto"/>
        <w:bottom w:val="none" w:sz="0" w:space="0" w:color="auto"/>
        <w:right w:val="none" w:sz="0" w:space="0" w:color="auto"/>
      </w:divBdr>
    </w:div>
    <w:div w:id="1829518355">
      <w:bodyDiv w:val="1"/>
      <w:marLeft w:val="0"/>
      <w:marRight w:val="0"/>
      <w:marTop w:val="0"/>
      <w:marBottom w:val="0"/>
      <w:divBdr>
        <w:top w:val="none" w:sz="0" w:space="0" w:color="auto"/>
        <w:left w:val="none" w:sz="0" w:space="0" w:color="auto"/>
        <w:bottom w:val="none" w:sz="0" w:space="0" w:color="auto"/>
        <w:right w:val="none" w:sz="0" w:space="0" w:color="auto"/>
      </w:divBdr>
    </w:div>
    <w:div w:id="186313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Allianz Zagreb d.d.</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7</cp:revision>
  <cp:lastPrinted>2019-10-23T11:10:00Z</cp:lastPrinted>
  <dcterms:created xsi:type="dcterms:W3CDTF">2019-10-29T21:20:00Z</dcterms:created>
  <dcterms:modified xsi:type="dcterms:W3CDTF">2019-11-05T22:07:00Z</dcterms:modified>
</cp:coreProperties>
</file>