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BC" w:rsidRPr="009F2699" w:rsidRDefault="00DF6DBC" w:rsidP="009F2699">
      <w:pPr>
        <w:pStyle w:val="CM1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0" w:name="_GoBack"/>
      <w:bookmarkEnd w:id="0"/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>Obrazac</w:t>
      </w:r>
      <w:r w:rsidR="00A323CC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0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F72FC" w:rsidRPr="009F2699">
        <w:rPr>
          <w:rFonts w:ascii="Tahoma" w:hAnsi="Tahoma" w:cs="Tahoma"/>
          <w:b/>
          <w:bCs/>
          <w:color w:val="000000"/>
          <w:sz w:val="22"/>
          <w:szCs w:val="22"/>
        </w:rPr>
        <w:t>/</w:t>
      </w:r>
      <w:r w:rsidR="00C14664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1C4692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- </w:t>
      </w:r>
      <w:r w:rsidR="006356AD">
        <w:rPr>
          <w:rFonts w:ascii="Tahoma" w:hAnsi="Tahoma" w:cs="Tahoma"/>
          <w:b/>
          <w:bCs/>
          <w:color w:val="000000"/>
          <w:sz w:val="22"/>
          <w:szCs w:val="22"/>
        </w:rPr>
        <w:t>5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6B0833" w:rsidRPr="009F2699" w:rsidRDefault="006B0833" w:rsidP="009F2699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C0539B" w:rsidRPr="00151859" w:rsidRDefault="00C0539B" w:rsidP="00C0539B">
      <w:pPr>
        <w:rPr>
          <w:rFonts w:ascii="Tahoma" w:hAnsi="Tahoma" w:cs="Tahoma"/>
          <w:b/>
          <w:sz w:val="22"/>
          <w:szCs w:val="22"/>
        </w:rPr>
      </w:pPr>
      <w:r w:rsidRPr="00151859">
        <w:rPr>
          <w:rFonts w:ascii="Tahoma" w:hAnsi="Tahoma" w:cs="Tahoma"/>
          <w:b/>
          <w:sz w:val="22"/>
          <w:szCs w:val="22"/>
        </w:rPr>
        <w:t>Hrvatska komora inženjera građevinarstva</w:t>
      </w:r>
    </w:p>
    <w:p w:rsidR="00C0539B" w:rsidRPr="00151859" w:rsidRDefault="00C0539B" w:rsidP="00C0539B">
      <w:pPr>
        <w:rPr>
          <w:rFonts w:ascii="Tahoma" w:hAnsi="Tahoma" w:cs="Tahoma"/>
          <w:b/>
          <w:sz w:val="22"/>
          <w:szCs w:val="22"/>
        </w:rPr>
      </w:pPr>
      <w:r w:rsidRPr="00151859">
        <w:rPr>
          <w:rFonts w:ascii="Tahoma" w:hAnsi="Tahoma" w:cs="Tahoma"/>
          <w:b/>
          <w:sz w:val="22"/>
          <w:szCs w:val="22"/>
        </w:rPr>
        <w:t>Izborno povjerenstvo V  Izborne jedinice  PO Dubrovnik</w:t>
      </w:r>
    </w:p>
    <w:p w:rsidR="00C0539B" w:rsidRPr="00151859" w:rsidRDefault="00C0539B" w:rsidP="00C0539B">
      <w:pPr>
        <w:rPr>
          <w:rFonts w:ascii="Tahoma" w:hAnsi="Tahoma" w:cs="Tahoma"/>
          <w:b/>
          <w:i/>
          <w:iCs/>
          <w:sz w:val="22"/>
          <w:szCs w:val="22"/>
        </w:rPr>
      </w:pPr>
    </w:p>
    <w:p w:rsidR="00C0539B" w:rsidRPr="00151859" w:rsidRDefault="002E26DA" w:rsidP="00C0539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KLASA:    180-05</w:t>
      </w:r>
      <w:r w:rsidR="00C0539B" w:rsidRPr="00151859">
        <w:rPr>
          <w:rFonts w:ascii="Tahoma" w:hAnsi="Tahoma" w:cs="Tahoma"/>
          <w:sz w:val="22"/>
          <w:szCs w:val="22"/>
        </w:rPr>
        <w:t>/18-01/2</w:t>
      </w:r>
    </w:p>
    <w:p w:rsidR="00C0539B" w:rsidRPr="00151859" w:rsidRDefault="00C0539B" w:rsidP="00C0539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URBROJ:  500-00-18-2</w:t>
      </w:r>
    </w:p>
    <w:p w:rsidR="006B0833" w:rsidRPr="009F2699" w:rsidRDefault="006B0833" w:rsidP="006B0833">
      <w:pPr>
        <w:rPr>
          <w:rFonts w:ascii="Tahoma" w:hAnsi="Tahoma" w:cs="Tahoma"/>
          <w:i/>
          <w:iCs/>
          <w:sz w:val="22"/>
          <w:szCs w:val="22"/>
        </w:rPr>
      </w:pPr>
    </w:p>
    <w:p w:rsidR="00DF6DBC" w:rsidRPr="00DC13E4" w:rsidRDefault="009C746D" w:rsidP="006B0833">
      <w:pPr>
        <w:rPr>
          <w:rFonts w:ascii="Tahoma" w:hAnsi="Tahoma" w:cs="Tahoma"/>
          <w:b/>
          <w:sz w:val="22"/>
          <w:szCs w:val="22"/>
        </w:rPr>
      </w:pPr>
      <w:r w:rsidRPr="00DC13E4">
        <w:rPr>
          <w:rFonts w:ascii="Tahoma" w:hAnsi="Tahoma" w:cs="Tahoma"/>
          <w:b/>
          <w:sz w:val="22"/>
          <w:szCs w:val="22"/>
        </w:rPr>
        <w:t xml:space="preserve"> </w:t>
      </w:r>
      <w:r w:rsidR="00C14664">
        <w:rPr>
          <w:rFonts w:ascii="Tahoma" w:hAnsi="Tahoma" w:cs="Tahoma"/>
          <w:b/>
          <w:sz w:val="22"/>
          <w:szCs w:val="22"/>
        </w:rPr>
        <w:t>________________</w:t>
      </w:r>
    </w:p>
    <w:p w:rsidR="00DF6DBC" w:rsidRPr="009F2699" w:rsidRDefault="00DF6DBC" w:rsidP="006B0833">
      <w:pPr>
        <w:rPr>
          <w:rFonts w:ascii="Tahoma" w:hAnsi="Tahoma" w:cs="Tahoma"/>
          <w:color w:val="000000"/>
          <w:sz w:val="22"/>
          <w:szCs w:val="22"/>
        </w:rPr>
      </w:pPr>
      <w:r w:rsidRPr="009F2699">
        <w:rPr>
          <w:rFonts w:ascii="Tahoma" w:hAnsi="Tahoma" w:cs="Tahoma"/>
          <w:i/>
          <w:iCs/>
          <w:color w:val="000000"/>
          <w:sz w:val="22"/>
          <w:szCs w:val="22"/>
        </w:rPr>
        <w:t xml:space="preserve">(Mjesto i datum) </w:t>
      </w:r>
    </w:p>
    <w:p w:rsidR="00DF6DBC" w:rsidRPr="009F2699" w:rsidRDefault="00DF6DB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DF6DBC">
      <w:pPr>
        <w:pStyle w:val="CM5"/>
        <w:jc w:val="center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b/>
          <w:bCs/>
          <w:sz w:val="22"/>
          <w:szCs w:val="22"/>
        </w:rPr>
        <w:t xml:space="preserve">Z A P I S N I K </w:t>
      </w:r>
    </w:p>
    <w:p w:rsidR="00DF6DBC" w:rsidRPr="009F2699" w:rsidRDefault="00DF6DBC">
      <w:pPr>
        <w:pStyle w:val="CM6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Izborno povjerenstvo izborne jedinice u sastavu: </w:t>
      </w:r>
    </w:p>
    <w:p w:rsidR="009C746D" w:rsidRPr="009C746D" w:rsidRDefault="00DF6DBC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1. </w:t>
      </w:r>
      <w:r w:rsidR="0025610D" w:rsidRPr="009F2699">
        <w:rPr>
          <w:rFonts w:ascii="Tahoma" w:hAnsi="Tahoma" w:cs="Tahoma"/>
          <w:color w:val="auto"/>
          <w:sz w:val="22"/>
          <w:szCs w:val="22"/>
        </w:rPr>
        <w:tab/>
      </w:r>
      <w:r w:rsidR="006356AD">
        <w:rPr>
          <w:rFonts w:ascii="Tahoma" w:hAnsi="Tahoma" w:cs="Tahoma"/>
          <w:color w:val="auto"/>
          <w:sz w:val="22"/>
          <w:szCs w:val="22"/>
        </w:rPr>
        <w:t>Zoran Ivanković</w:t>
      </w:r>
      <w:r w:rsidR="009C746D" w:rsidRPr="009C746D">
        <w:rPr>
          <w:rFonts w:ascii="Tahoma" w:hAnsi="Tahoma" w:cs="Tahoma"/>
          <w:color w:val="auto"/>
          <w:sz w:val="22"/>
          <w:szCs w:val="22"/>
        </w:rPr>
        <w:t>, dipl.ing.građ., predsjednik</w:t>
      </w:r>
    </w:p>
    <w:p w:rsidR="009C746D" w:rsidRPr="009C746D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2.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6356AD">
        <w:rPr>
          <w:rFonts w:ascii="Tahoma" w:hAnsi="Tahoma" w:cs="Tahoma"/>
          <w:color w:val="auto"/>
          <w:sz w:val="22"/>
          <w:szCs w:val="22"/>
        </w:rPr>
        <w:t>Milka Štula</w:t>
      </w:r>
      <w:r w:rsidRPr="009C746D">
        <w:rPr>
          <w:rFonts w:ascii="Tahoma" w:hAnsi="Tahoma" w:cs="Tahoma"/>
          <w:color w:val="auto"/>
          <w:sz w:val="22"/>
          <w:szCs w:val="22"/>
        </w:rPr>
        <w:t xml:space="preserve">, </w:t>
      </w:r>
      <w:r w:rsidR="006356AD">
        <w:rPr>
          <w:rFonts w:ascii="Tahoma" w:hAnsi="Tahoma" w:cs="Tahoma"/>
          <w:color w:val="auto"/>
          <w:sz w:val="22"/>
          <w:szCs w:val="22"/>
        </w:rPr>
        <w:t>mag.ing.aedif.</w:t>
      </w:r>
      <w:r w:rsidRPr="009C746D">
        <w:rPr>
          <w:rFonts w:ascii="Tahoma" w:hAnsi="Tahoma" w:cs="Tahoma"/>
          <w:color w:val="auto"/>
          <w:sz w:val="22"/>
          <w:szCs w:val="22"/>
        </w:rPr>
        <w:t>, član</w:t>
      </w:r>
    </w:p>
    <w:p w:rsidR="00DF6DBC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3.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6356AD">
        <w:rPr>
          <w:rFonts w:ascii="Tahoma" w:hAnsi="Tahoma" w:cs="Tahoma"/>
          <w:color w:val="auto"/>
          <w:sz w:val="22"/>
          <w:szCs w:val="22"/>
        </w:rPr>
        <w:t>Zrinka Jemo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član</w:t>
      </w:r>
    </w:p>
    <w:p w:rsidR="009C746D" w:rsidRPr="009F2699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A02818" w:rsidRDefault="00A02818" w:rsidP="00A02818">
      <w:pPr>
        <w:pStyle w:val="CM4"/>
        <w:spacing w:line="276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nakon provedenog </w:t>
      </w:r>
      <w:r w:rsidR="007F162E">
        <w:rPr>
          <w:rFonts w:ascii="Tahoma" w:hAnsi="Tahoma" w:cs="Tahoma"/>
          <w:sz w:val="22"/>
          <w:szCs w:val="22"/>
        </w:rPr>
        <w:t>glasanja</w:t>
      </w:r>
      <w:r>
        <w:rPr>
          <w:rFonts w:ascii="Tahoma" w:hAnsi="Tahoma" w:cs="Tahoma"/>
          <w:sz w:val="22"/>
          <w:szCs w:val="22"/>
        </w:rPr>
        <w:t xml:space="preserve">  za članove  Skupštine Hrvatske komore inženjera građevinarstva utvrđuje sljedeće: </w:t>
      </w:r>
    </w:p>
    <w:p w:rsidR="00A02818" w:rsidRDefault="00A02818" w:rsidP="00A02818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Broj članova Komore izborne jedinice:</w:t>
      </w:r>
      <w:r>
        <w:rPr>
          <w:rFonts w:ascii="Tahoma" w:hAnsi="Tahoma" w:cs="Tahoma"/>
          <w:color w:val="auto"/>
          <w:sz w:val="22"/>
          <w:szCs w:val="22"/>
        </w:rPr>
        <w:tab/>
      </w:r>
      <w:r>
        <w:rPr>
          <w:rFonts w:ascii="Tahoma" w:hAnsi="Tahoma" w:cs="Tahoma"/>
          <w:b/>
          <w:color w:val="auto"/>
          <w:sz w:val="22"/>
          <w:szCs w:val="22"/>
        </w:rPr>
        <w:t xml:space="preserve">          </w:t>
      </w:r>
      <w:r>
        <w:rPr>
          <w:rFonts w:ascii="Tahoma" w:hAnsi="Tahoma" w:cs="Tahoma"/>
          <w:b/>
          <w:color w:val="auto"/>
          <w:sz w:val="22"/>
          <w:szCs w:val="22"/>
        </w:rPr>
        <w:tab/>
        <w:t xml:space="preserve">  </w:t>
      </w:r>
      <w:r w:rsidR="006C0C25">
        <w:rPr>
          <w:rFonts w:ascii="Tahoma" w:hAnsi="Tahoma" w:cs="Tahoma"/>
          <w:b/>
          <w:color w:val="auto"/>
          <w:sz w:val="22"/>
          <w:szCs w:val="22"/>
        </w:rPr>
        <w:t>151</w:t>
      </w:r>
    </w:p>
    <w:p w:rsidR="00A02818" w:rsidRPr="006C0C25" w:rsidRDefault="00A02818" w:rsidP="00A02818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Broj kandidata  izborne jedinice u Skupštini:</w:t>
      </w:r>
      <w:r>
        <w:rPr>
          <w:rFonts w:ascii="Tahoma" w:hAnsi="Tahoma" w:cs="Tahoma"/>
          <w:color w:val="auto"/>
          <w:sz w:val="22"/>
          <w:szCs w:val="22"/>
        </w:rPr>
        <w:tab/>
      </w:r>
      <w:r>
        <w:rPr>
          <w:rFonts w:ascii="Tahoma" w:hAnsi="Tahoma" w:cs="Tahoma"/>
          <w:color w:val="auto"/>
          <w:sz w:val="22"/>
          <w:szCs w:val="22"/>
        </w:rPr>
        <w:tab/>
      </w:r>
      <w:r w:rsidR="007F162E">
        <w:rPr>
          <w:rFonts w:ascii="Tahoma" w:hAnsi="Tahoma" w:cs="Tahoma"/>
          <w:color w:val="auto"/>
          <w:sz w:val="22"/>
          <w:szCs w:val="22"/>
        </w:rPr>
        <w:t xml:space="preserve">  </w:t>
      </w:r>
      <w:r w:rsidR="006C0C25" w:rsidRPr="006C0C25">
        <w:rPr>
          <w:rFonts w:ascii="Tahoma" w:hAnsi="Tahoma" w:cs="Tahoma"/>
          <w:b/>
          <w:color w:val="auto"/>
          <w:sz w:val="22"/>
          <w:szCs w:val="22"/>
        </w:rPr>
        <w:t xml:space="preserve">   2</w:t>
      </w:r>
      <w:r w:rsidRPr="006C0C25">
        <w:rPr>
          <w:rFonts w:ascii="Tahoma" w:hAnsi="Tahoma" w:cs="Tahoma"/>
          <w:b/>
          <w:color w:val="auto"/>
          <w:sz w:val="22"/>
          <w:szCs w:val="22"/>
        </w:rPr>
        <w:t xml:space="preserve"> </w:t>
      </w:r>
    </w:p>
    <w:p w:rsidR="007F162E" w:rsidRDefault="007F162E" w:rsidP="007F162E">
      <w:pPr>
        <w:pStyle w:val="Default"/>
        <w:spacing w:line="553" w:lineRule="atLeast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Broj kandidacijskih lista za koje je provedeno glasanje: </w:t>
      </w:r>
      <w:r>
        <w:rPr>
          <w:rFonts w:ascii="Tahoma" w:hAnsi="Tahoma" w:cs="Tahoma"/>
          <w:color w:val="auto"/>
          <w:sz w:val="22"/>
          <w:szCs w:val="22"/>
        </w:rPr>
        <w:tab/>
        <w:t xml:space="preserve"> </w:t>
      </w:r>
    </w:p>
    <w:p w:rsidR="007F162E" w:rsidRDefault="00A02818" w:rsidP="00A02818">
      <w:pPr>
        <w:pStyle w:val="Default"/>
        <w:spacing w:line="553" w:lineRule="atLeast"/>
        <w:ind w:right="833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Broj zaprimljenih </w:t>
      </w:r>
      <w:r w:rsidR="007F162E">
        <w:rPr>
          <w:rFonts w:ascii="Tahoma" w:hAnsi="Tahoma" w:cs="Tahoma"/>
          <w:color w:val="auto"/>
          <w:sz w:val="22"/>
          <w:szCs w:val="22"/>
        </w:rPr>
        <w:t>glasačkih listića</w:t>
      </w:r>
      <w:r>
        <w:rPr>
          <w:rFonts w:ascii="Tahoma" w:hAnsi="Tahoma" w:cs="Tahoma"/>
          <w:color w:val="auto"/>
          <w:sz w:val="22"/>
          <w:szCs w:val="22"/>
        </w:rPr>
        <w:t>:</w:t>
      </w:r>
    </w:p>
    <w:p w:rsidR="007F162E" w:rsidRDefault="007F162E" w:rsidP="00A02818">
      <w:pPr>
        <w:pStyle w:val="Default"/>
        <w:spacing w:line="553" w:lineRule="atLeast"/>
        <w:ind w:right="833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Broj glasačkih listića koji su proglašeni nevažećima:</w:t>
      </w:r>
    </w:p>
    <w:p w:rsidR="00277C40" w:rsidRDefault="00277C40" w:rsidP="00A02818">
      <w:pPr>
        <w:pStyle w:val="Default"/>
        <w:spacing w:line="553" w:lineRule="atLeast"/>
        <w:ind w:right="833"/>
        <w:rPr>
          <w:rFonts w:ascii="Tahoma" w:hAnsi="Tahoma" w:cs="Tahoma"/>
          <w:color w:val="auto"/>
          <w:sz w:val="22"/>
          <w:szCs w:val="22"/>
        </w:rPr>
        <w:sectPr w:rsidR="00277C40" w:rsidSect="00277C40">
          <w:headerReference w:type="even" r:id="rId7"/>
          <w:headerReference w:type="default" r:id="rId8"/>
          <w:pgSz w:w="12240" w:h="15840"/>
          <w:pgMar w:top="1418" w:right="1418" w:bottom="1418" w:left="1134" w:header="720" w:footer="720" w:gutter="0"/>
          <w:cols w:space="720"/>
          <w:noEndnote/>
          <w:titlePg/>
          <w:docGrid w:linePitch="326"/>
        </w:sectPr>
      </w:pPr>
    </w:p>
    <w:p w:rsidR="00277C40" w:rsidRDefault="00277C40" w:rsidP="00A02818">
      <w:pPr>
        <w:rPr>
          <w:rFonts w:ascii="Tahoma" w:hAnsi="Tahoma" w:cs="Tahoma"/>
          <w:sz w:val="22"/>
          <w:szCs w:val="22"/>
        </w:rPr>
      </w:pPr>
    </w:p>
    <w:p w:rsidR="00A22700" w:rsidRDefault="00A22700" w:rsidP="00A227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Navesti sve  kandidacijske liste za koje se provodi glasanje i broj glasova  koje je svaka od navedenih lista dobila.</w:t>
      </w:r>
    </w:p>
    <w:p w:rsidR="00277C40" w:rsidRDefault="00277C40" w:rsidP="00A02818">
      <w:pPr>
        <w:rPr>
          <w:rFonts w:ascii="Tahoma" w:hAnsi="Tahoma" w:cs="Tahoma"/>
          <w:sz w:val="22"/>
          <w:szCs w:val="22"/>
        </w:rPr>
      </w:pPr>
    </w:p>
    <w:p w:rsidR="00277C40" w:rsidRDefault="00277C40" w:rsidP="00A02818">
      <w:pPr>
        <w:rPr>
          <w:rFonts w:ascii="Tahoma" w:hAnsi="Tahoma" w:cs="Tahoma"/>
          <w:sz w:val="22"/>
          <w:szCs w:val="22"/>
        </w:rPr>
      </w:pPr>
    </w:p>
    <w:p w:rsidR="00277C40" w:rsidRDefault="00277C40" w:rsidP="00A02818">
      <w:pPr>
        <w:rPr>
          <w:rFonts w:ascii="Tahoma" w:hAnsi="Tahoma" w:cs="Tahoma"/>
          <w:sz w:val="22"/>
          <w:szCs w:val="22"/>
        </w:rPr>
      </w:pPr>
    </w:p>
    <w:p w:rsidR="00277C40" w:rsidRDefault="00277C40" w:rsidP="00A02818">
      <w:pPr>
        <w:rPr>
          <w:rFonts w:ascii="Tahoma" w:hAnsi="Tahoma" w:cs="Tahoma"/>
          <w:sz w:val="22"/>
          <w:szCs w:val="22"/>
        </w:rPr>
      </w:pPr>
    </w:p>
    <w:p w:rsidR="00277C40" w:rsidRDefault="00277C40" w:rsidP="00A02818">
      <w:pPr>
        <w:rPr>
          <w:rFonts w:ascii="Tahoma" w:hAnsi="Tahoma" w:cs="Tahoma"/>
          <w:sz w:val="22"/>
          <w:szCs w:val="22"/>
        </w:rPr>
      </w:pPr>
    </w:p>
    <w:p w:rsidR="00277C40" w:rsidRDefault="00277C40" w:rsidP="00A02818">
      <w:pPr>
        <w:rPr>
          <w:rFonts w:ascii="Tahoma" w:hAnsi="Tahoma" w:cs="Tahoma"/>
          <w:sz w:val="22"/>
          <w:szCs w:val="22"/>
        </w:rPr>
      </w:pPr>
    </w:p>
    <w:p w:rsidR="007F162E" w:rsidRDefault="007F162E" w:rsidP="00A02818">
      <w:pPr>
        <w:rPr>
          <w:rFonts w:ascii="Tahoma" w:hAnsi="Tahoma" w:cs="Tahoma"/>
          <w:sz w:val="22"/>
          <w:szCs w:val="22"/>
        </w:rPr>
      </w:pPr>
    </w:p>
    <w:p w:rsidR="00A02818" w:rsidRDefault="00A02818" w:rsidP="00A02818">
      <w:pPr>
        <w:rPr>
          <w:rFonts w:ascii="Tahoma" w:hAnsi="Tahoma" w:cs="Tahoma"/>
          <w:sz w:val="22"/>
          <w:szCs w:val="22"/>
        </w:rPr>
      </w:pPr>
    </w:p>
    <w:p w:rsidR="00A02818" w:rsidRDefault="00A02818" w:rsidP="00A028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Potpis članova Izbornog povjerenstva Područnog odbora Dubrovnik:</w:t>
      </w:r>
    </w:p>
    <w:p w:rsidR="00A02818" w:rsidRDefault="00A02818" w:rsidP="00A02818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1.__________________________________</w:t>
      </w:r>
    </w:p>
    <w:p w:rsidR="00A02818" w:rsidRDefault="00A02818" w:rsidP="00A02818">
      <w:pPr>
        <w:jc w:val="right"/>
        <w:rPr>
          <w:rFonts w:ascii="Tahoma" w:hAnsi="Tahoma" w:cs="Tahoma"/>
          <w:sz w:val="22"/>
          <w:szCs w:val="22"/>
        </w:rPr>
      </w:pPr>
    </w:p>
    <w:p w:rsidR="00A02818" w:rsidRDefault="00A02818" w:rsidP="00A02818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2.__________________________________</w:t>
      </w:r>
    </w:p>
    <w:p w:rsidR="00A02818" w:rsidRDefault="00A02818" w:rsidP="00A02818">
      <w:pPr>
        <w:jc w:val="right"/>
        <w:rPr>
          <w:rFonts w:ascii="Tahoma" w:hAnsi="Tahoma" w:cs="Tahoma"/>
          <w:sz w:val="22"/>
          <w:szCs w:val="22"/>
        </w:rPr>
      </w:pPr>
    </w:p>
    <w:p w:rsidR="00DF6DBC" w:rsidRPr="009F2699" w:rsidRDefault="00A02818" w:rsidP="00A02818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3.__________________________________</w:t>
      </w:r>
    </w:p>
    <w:sectPr w:rsidR="00DF6DBC" w:rsidRPr="009F2699" w:rsidSect="00A02818">
      <w:pgSz w:w="15840" w:h="12240" w:orient="landscape"/>
      <w:pgMar w:top="1135" w:right="1417" w:bottom="1417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A9" w:rsidRDefault="00A138A9">
      <w:r>
        <w:separator/>
      </w:r>
    </w:p>
  </w:endnote>
  <w:endnote w:type="continuationSeparator" w:id="0">
    <w:p w:rsidR="00A138A9" w:rsidRDefault="00A1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A9" w:rsidRDefault="00A138A9">
      <w:r>
        <w:separator/>
      </w:r>
    </w:p>
  </w:footnote>
  <w:footnote w:type="continuationSeparator" w:id="0">
    <w:p w:rsidR="00A138A9" w:rsidRDefault="00A1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700">
      <w:rPr>
        <w:rStyle w:val="PageNumber"/>
        <w:noProof/>
      </w:rPr>
      <w:t>3</w: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B93D"/>
    <w:multiLevelType w:val="hybridMultilevel"/>
    <w:tmpl w:val="0A3682F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C"/>
    <w:rsid w:val="00012C5A"/>
    <w:rsid w:val="00041CA9"/>
    <w:rsid w:val="000633DE"/>
    <w:rsid w:val="0008253B"/>
    <w:rsid w:val="000838ED"/>
    <w:rsid w:val="00151859"/>
    <w:rsid w:val="001C4692"/>
    <w:rsid w:val="001D01B0"/>
    <w:rsid w:val="0023575B"/>
    <w:rsid w:val="0025610D"/>
    <w:rsid w:val="002711C6"/>
    <w:rsid w:val="00277C40"/>
    <w:rsid w:val="00294390"/>
    <w:rsid w:val="00294971"/>
    <w:rsid w:val="002E26DA"/>
    <w:rsid w:val="00320381"/>
    <w:rsid w:val="003750EA"/>
    <w:rsid w:val="003C7E2C"/>
    <w:rsid w:val="004271B5"/>
    <w:rsid w:val="004E4CD7"/>
    <w:rsid w:val="00554BA6"/>
    <w:rsid w:val="006243A5"/>
    <w:rsid w:val="006335DC"/>
    <w:rsid w:val="006356AD"/>
    <w:rsid w:val="006B0833"/>
    <w:rsid w:val="006C0C25"/>
    <w:rsid w:val="00764ECB"/>
    <w:rsid w:val="007F162E"/>
    <w:rsid w:val="008A169F"/>
    <w:rsid w:val="008C07D9"/>
    <w:rsid w:val="00943F80"/>
    <w:rsid w:val="009B6D68"/>
    <w:rsid w:val="009C746D"/>
    <w:rsid w:val="009F2699"/>
    <w:rsid w:val="009F3224"/>
    <w:rsid w:val="00A02818"/>
    <w:rsid w:val="00A138A9"/>
    <w:rsid w:val="00A22700"/>
    <w:rsid w:val="00A323CC"/>
    <w:rsid w:val="00A54C83"/>
    <w:rsid w:val="00BC19D5"/>
    <w:rsid w:val="00BF5AC3"/>
    <w:rsid w:val="00BF72FC"/>
    <w:rsid w:val="00C02374"/>
    <w:rsid w:val="00C0539B"/>
    <w:rsid w:val="00C05687"/>
    <w:rsid w:val="00C14664"/>
    <w:rsid w:val="00C4776B"/>
    <w:rsid w:val="00CC73B3"/>
    <w:rsid w:val="00CD39E5"/>
    <w:rsid w:val="00D0260C"/>
    <w:rsid w:val="00D7233A"/>
    <w:rsid w:val="00DA2696"/>
    <w:rsid w:val="00DC13E4"/>
    <w:rsid w:val="00DC21B8"/>
    <w:rsid w:val="00DF6DBC"/>
    <w:rsid w:val="00E90B63"/>
    <w:rsid w:val="00F527B0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7117C8-FABD-4F5C-9EE0-97412EA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65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7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9B6D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39"/>
    <w:rsid w:val="009C746D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B6D6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0281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028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818"/>
    <w:rPr>
      <w:rFonts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818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A02818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Obrazac_zapisnika_izbornih_povjerenstava</vt:lpstr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Obrazac_zapisnika_izbornih_povjerenstava</dc:title>
  <dc:subject/>
  <dc:creator>HSadaric</dc:creator>
  <cp:keywords/>
  <dc:description/>
  <cp:lastModifiedBy>Josip Žlimen</cp:lastModifiedBy>
  <cp:revision>2</cp:revision>
  <cp:lastPrinted>2018-03-07T12:06:00Z</cp:lastPrinted>
  <dcterms:created xsi:type="dcterms:W3CDTF">2018-03-10T07:59:00Z</dcterms:created>
  <dcterms:modified xsi:type="dcterms:W3CDTF">2018-03-10T07:59:00Z</dcterms:modified>
</cp:coreProperties>
</file>