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86" w:rsidRDefault="00921D86" w:rsidP="008A7E5E">
      <w:pPr>
        <w:pStyle w:val="NoSpacing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Prva stranica građevinskog dnevnika</w:t>
      </w:r>
    </w:p>
    <w:p w:rsidR="00921D86" w:rsidRPr="00896675" w:rsidRDefault="00921D86" w:rsidP="008A7E5E">
      <w:pPr>
        <w:pStyle w:val="NoSpacing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3D08AC">
        <w:trPr>
          <w:trHeight w:hRule="exact" w:val="1610"/>
        </w:trPr>
        <w:tc>
          <w:tcPr>
            <w:tcW w:w="9288" w:type="dxa"/>
          </w:tcPr>
          <w:p w:rsidR="00921D86" w:rsidRPr="00962CCF" w:rsidRDefault="00921D86" w:rsidP="002257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962CCF" w:rsidRDefault="00921D86" w:rsidP="002257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Poslovna udruga:</w:t>
            </w:r>
          </w:p>
          <w:p w:rsidR="00921D86" w:rsidRPr="00962CCF" w:rsidRDefault="00921D86" w:rsidP="0022577C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 xml:space="preserve">Hidroelektra niskogradnja d.d., Zeleni trg 6a, Zagreb, OIB 78260296240 i </w:t>
            </w:r>
          </w:p>
          <w:p w:rsidR="00921D86" w:rsidRPr="00962CCF" w:rsidRDefault="00921D86" w:rsidP="0022577C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Konstruktor-inženjering d.d. Svačićeva 4, Split, OIB 81356391287</w:t>
            </w:r>
          </w:p>
          <w:p w:rsidR="00921D86" w:rsidRPr="00962CCF" w:rsidRDefault="00921D86" w:rsidP="0022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adresa/naziv i sjedište, OIB</w:t>
            </w:r>
          </w:p>
          <w:p w:rsidR="00921D86" w:rsidRPr="00962CCF" w:rsidRDefault="00921D86" w:rsidP="002257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8A7E5E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06019F">
        <w:tc>
          <w:tcPr>
            <w:tcW w:w="9288" w:type="dxa"/>
          </w:tcPr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Investitor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Hrvatske autoceste d.o.o.; Širolina 4, Zagreb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 / naziv i sjedište</w:t>
            </w:r>
          </w:p>
        </w:tc>
      </w:tr>
    </w:tbl>
    <w:p w:rsidR="00921D86" w:rsidRPr="00896675" w:rsidRDefault="00921D86" w:rsidP="008A7E5E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6675">
        <w:rPr>
          <w:rFonts w:ascii="Times New Roman" w:hAnsi="Times New Roman"/>
          <w:b/>
          <w:sz w:val="24"/>
          <w:szCs w:val="24"/>
        </w:rPr>
        <w:t>GRAĐEVINSKI DNEVNIK</w:t>
      </w: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21D86" w:rsidRPr="0042622D" w:rsidRDefault="00921D86" w:rsidP="00D15AF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Spojna cesta Zagvozd – Baška Voda i t</w:t>
      </w:r>
      <w:r w:rsidRPr="0042622D">
        <w:rPr>
          <w:rFonts w:ascii="Times New Roman" w:hAnsi="Times New Roman"/>
          <w:b/>
          <w:sz w:val="24"/>
          <w:szCs w:val="24"/>
        </w:rPr>
        <w:t xml:space="preserve">unel „ Sv. Ilija“ – Biokovo </w:t>
      </w: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 / dio građevine / radovi – mjesto građenja / adresa</w:t>
      </w: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921D86" w:rsidRPr="00962CCF" w:rsidTr="007E7853">
        <w:trPr>
          <w:trHeight w:hRule="exact" w:val="841"/>
        </w:trPr>
        <w:tc>
          <w:tcPr>
            <w:tcW w:w="9194" w:type="dxa"/>
          </w:tcPr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  <w:b/>
              </w:rPr>
              <w:t>Građevinska dozvola/rješenje o tipskom projektu</w:t>
            </w:r>
            <w:r w:rsidRPr="00962CCF">
              <w:rPr>
                <w:rFonts w:ascii="Times New Roman" w:hAnsi="Times New Roman"/>
              </w:rPr>
              <w:t>: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KLASA: </w:t>
            </w:r>
            <w:r w:rsidRPr="00962CCF">
              <w:rPr>
                <w:rFonts w:ascii="Times New Roman" w:hAnsi="Times New Roman"/>
                <w:b/>
              </w:rPr>
              <w:t>UP/I-361-03/07-01/41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URBROJ:  </w:t>
            </w:r>
            <w:r w:rsidRPr="00962CCF">
              <w:rPr>
                <w:rFonts w:ascii="Times New Roman" w:hAnsi="Times New Roman"/>
                <w:b/>
              </w:rPr>
              <w:t>531-18-1-1-066-07-11</w:t>
            </w:r>
            <w:r w:rsidRPr="00962CCF">
              <w:rPr>
                <w:rFonts w:ascii="Arial" w:hAnsi="Arial" w:cs="Arial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DATUM IZDAVANJA: </w:t>
            </w:r>
            <w:r w:rsidRPr="00962CCF">
              <w:rPr>
                <w:rFonts w:ascii="Times New Roman" w:hAnsi="Times New Roman"/>
                <w:b/>
              </w:rPr>
              <w:t>02.12.2007.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21D86" w:rsidRPr="00962CCF" w:rsidRDefault="00921D86" w:rsidP="001F5B56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</w:t>
            </w:r>
          </w:p>
        </w:tc>
      </w:tr>
    </w:tbl>
    <w:p w:rsidR="00921D86" w:rsidRPr="00896675" w:rsidRDefault="00921D86" w:rsidP="008A7E5E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b/>
        </w:rPr>
      </w:pPr>
      <w:r w:rsidRPr="00896675">
        <w:rPr>
          <w:rFonts w:ascii="Times New Roman" w:hAnsi="Times New Roman"/>
          <w:b/>
        </w:rPr>
        <w:t>Odgovorna osoba koja vodi građenje / izvođenje radova</w:t>
      </w: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22577C">
        <w:rPr>
          <w:rFonts w:ascii="Times New Roman" w:hAnsi="Times New Roman"/>
          <w:i/>
          <w:sz w:val="18"/>
          <w:szCs w:val="18"/>
          <w:u w:val="single"/>
        </w:rPr>
        <w:t>Glavni inženjer gradilišta</w:t>
      </w:r>
      <w:r w:rsidRPr="00896675">
        <w:rPr>
          <w:rFonts w:ascii="Times New Roman" w:hAnsi="Times New Roman"/>
          <w:i/>
          <w:sz w:val="18"/>
          <w:szCs w:val="18"/>
        </w:rPr>
        <w:t xml:space="preserve"> / inženjer gradilišta / voditelj radova</w:t>
      </w:r>
    </w:p>
    <w:p w:rsidR="00921D86" w:rsidRPr="00896675" w:rsidRDefault="00921D86" w:rsidP="008A7E5E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3F4358" w:rsidRDefault="00921D86" w:rsidP="008A7E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 Galić</w:t>
      </w:r>
      <w:r w:rsidRPr="003F4358">
        <w:rPr>
          <w:rFonts w:ascii="Times New Roman" w:hAnsi="Times New Roman"/>
          <w:b/>
          <w:sz w:val="24"/>
          <w:szCs w:val="24"/>
        </w:rPr>
        <w:t xml:space="preserve">, dipl. ing. građ. </w:t>
      </w:r>
      <w:r w:rsidRPr="003F4358">
        <w:rPr>
          <w:rFonts w:ascii="Times New Roman" w:hAnsi="Times New Roman"/>
          <w:b/>
          <w:color w:val="FF0000"/>
          <w:sz w:val="24"/>
          <w:szCs w:val="24"/>
        </w:rPr>
        <w:t>(vlastoručni potpis)</w:t>
      </w: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Ime i prezime, potpis</w:t>
      </w:r>
    </w:p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467C37">
      <w:pPr>
        <w:pStyle w:val="NoSpacing"/>
        <w:rPr>
          <w:rFonts w:ascii="Times New Roman" w:hAnsi="Times New Roman"/>
          <w:sz w:val="2"/>
          <w:szCs w:val="2"/>
        </w:rPr>
      </w:pPr>
      <w:r w:rsidRPr="0089667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Akt o imenovanju:</w:t>
      </w:r>
      <w:r w:rsidRPr="00896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Rješenje br. 8/2008-1 od 23.01.2008.</w:t>
      </w:r>
    </w:p>
    <w:p w:rsidR="00921D86" w:rsidRPr="00896675" w:rsidRDefault="00921D86" w:rsidP="008A7E5E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06019F">
        <w:tc>
          <w:tcPr>
            <w:tcW w:w="9288" w:type="dxa"/>
          </w:tcPr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Stručni nadzor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22577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25" style="width:180.55pt;height:1.6pt" o:hrpct="398" o:hralign="right" o:hrstd="t" o:hr="t" fillcolor="#a0a0a0" stroked="f"/>
              </w:pic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8B70FF">
              <w:rPr>
                <w:rFonts w:ascii="Times New Roman" w:hAnsi="Times New Roman"/>
                <w:sz w:val="20"/>
                <w:szCs w:val="20"/>
              </w:rPr>
              <w:pict>
                <v:rect id="_x0000_i1026" style="width:344.3pt;height:1.6pt" o:hrpct="759" o:hrstd="t" o:hr="t" fillcolor="#a0a0a0" stroked="f"/>
              </w:pic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27" style="width:180.55pt;height:1.6pt" o:hrpct="398" o:hralign="right" o:hrstd="t" o:hr="t" fillcolor="#a0a0a0" stroked="f"/>
              </w:pic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28" style="width:344.3pt;height:1.6pt" o:hrpct="759" o:hrstd="t" o:hr="t" fillcolor="#a0a0a0" stroked="f"/>
              </w:pic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29" style="width:180.55pt;height:1.6pt" o:hrpct="398" o:hralign="right" o:hrstd="t" o:hr="t" fillcolor="#a0a0a0" stroked="f"/>
              </w:pic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Glavni nadzorni inženjer</w:t>
            </w:r>
          </w:p>
          <w:p w:rsidR="00921D86" w:rsidRPr="00962CCF" w:rsidRDefault="00921D86" w:rsidP="003F435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Ivan Brala, dipl. ing. građ.</w:t>
            </w:r>
            <w:r w:rsidRPr="00962CCF">
              <w:rPr>
                <w:rFonts w:ascii="Times New Roman" w:hAnsi="Times New Roman"/>
                <w:b/>
                <w:color w:val="FF0000"/>
              </w:rPr>
              <w:t xml:space="preserve"> (vlastoručni potpis i pečat ovlaštenog arhitekta/inženjera)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3F4358">
            <w:pPr>
              <w:pStyle w:val="NoSpacing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</w:rPr>
              <w:t>45212-400-1326-1/2008 od 23.01.2008.</w:t>
            </w:r>
          </w:p>
          <w:p w:rsidR="00921D86" w:rsidRPr="00962CCF" w:rsidRDefault="00921D86" w:rsidP="00481D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1D86" w:rsidRPr="00481D1B" w:rsidRDefault="00921D86" w:rsidP="00481D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6363"/>
                <w:lang w:eastAsia="hr-HR"/>
              </w:rPr>
            </w:pPr>
            <w:r w:rsidRPr="00962CCF">
              <w:rPr>
                <w:rFonts w:ascii="Times New Roman" w:hAnsi="Times New Roman"/>
                <w:b/>
              </w:rPr>
              <w:t xml:space="preserve">Investinženjering d.o.o., Trg žrtava fašizma 14, Zagreb, </w:t>
            </w:r>
            <w:r w:rsidRPr="00A20958">
              <w:rPr>
                <w:rFonts w:ascii="Times New Roman" w:hAnsi="Times New Roman"/>
                <w:b/>
                <w:bCs/>
                <w:lang w:eastAsia="hr-HR"/>
              </w:rPr>
              <w:t>OIB:</w:t>
            </w:r>
            <w:r w:rsidRPr="00481D1B">
              <w:rPr>
                <w:rFonts w:ascii="Times New Roman" w:hAnsi="Times New Roman"/>
                <w:b/>
                <w:lang w:eastAsia="hr-HR"/>
              </w:rPr>
              <w:t>78904416556</w:t>
            </w:r>
          </w:p>
          <w:p w:rsidR="00921D86" w:rsidRPr="00962CCF" w:rsidRDefault="00921D86" w:rsidP="00481D1B">
            <w:pPr>
              <w:pStyle w:val="NoSpacing"/>
              <w:jc w:val="center"/>
              <w:rPr>
                <w:rFonts w:ascii="Times New Roman" w:hAnsi="Times New Roman"/>
                <w:i/>
                <w:sz w:val="6"/>
                <w:szCs w:val="6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ime i adresa/ naziv i sjedište osobe koja obavlja stručnu nadzor, OIB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</w:tbl>
    <w:p w:rsidR="00921D86" w:rsidRPr="00896675" w:rsidRDefault="00921D86" w:rsidP="008A7E5E">
      <w:pPr>
        <w:pStyle w:val="NoSpacing"/>
        <w:jc w:val="center"/>
        <w:rPr>
          <w:rFonts w:ascii="Times New Roman" w:hAnsi="Times New Roman"/>
          <w:sz w:val="12"/>
          <w:szCs w:val="12"/>
        </w:rPr>
      </w:pPr>
    </w:p>
    <w:tbl>
      <w:tblPr>
        <w:tblW w:w="623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</w:tblGrid>
      <w:tr w:rsidR="00921D86" w:rsidRPr="00962CCF" w:rsidTr="0006019F">
        <w:tc>
          <w:tcPr>
            <w:tcW w:w="6237" w:type="dxa"/>
          </w:tcPr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Prijava početka građenja: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23.01.2008.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Građenje/izvođenje radova</w:t>
            </w:r>
            <w:r w:rsidRPr="00962CCF">
              <w:rPr>
                <w:rFonts w:ascii="Times New Roman" w:hAnsi="Times New Roman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Početak: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01.02.2008.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datum</w:t>
            </w:r>
          </w:p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Završetak: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802BD">
              <w:rPr>
                <w:rFonts w:ascii="Times New Roman" w:hAnsi="Times New Roman"/>
                <w:b/>
                <w:sz w:val="24"/>
                <w:szCs w:val="24"/>
              </w:rPr>
              <w:t>20.06.2013.</w:t>
            </w:r>
          </w:p>
          <w:p w:rsidR="00921D86" w:rsidRPr="00962CCF" w:rsidRDefault="00921D86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</w:tc>
      </w:tr>
      <w:tr w:rsidR="00921D86" w:rsidRPr="00962CCF" w:rsidTr="0006019F">
        <w:tc>
          <w:tcPr>
            <w:tcW w:w="6237" w:type="dxa"/>
          </w:tcPr>
          <w:p w:rsidR="00921D86" w:rsidRPr="00962CCF" w:rsidRDefault="00921D86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1D86" w:rsidRDefault="00921D86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21D86" w:rsidRDefault="00921D86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21D86" w:rsidRDefault="00921D86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21D86" w:rsidRDefault="00921D86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Druga stranica građevinskog dnevnika</w:t>
      </w:r>
    </w:p>
    <w:p w:rsidR="00921D86" w:rsidRPr="00896675" w:rsidRDefault="00921D86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3D08AC">
        <w:trPr>
          <w:trHeight w:hRule="exact" w:val="1790"/>
        </w:trPr>
        <w:tc>
          <w:tcPr>
            <w:tcW w:w="9288" w:type="dxa"/>
          </w:tcPr>
          <w:p w:rsidR="00921D86" w:rsidRPr="00962CCF" w:rsidRDefault="00921D86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962CCF" w:rsidRDefault="00921D86" w:rsidP="000601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Poslovna udruga:</w:t>
            </w:r>
          </w:p>
          <w:p w:rsidR="00921D86" w:rsidRPr="00962CCF" w:rsidRDefault="00921D86" w:rsidP="009654DE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 xml:space="preserve">Hidroelektra niskogradnja d.d., Zeleni trg 6a, Zagreb, OIB 78260296240 i </w:t>
            </w:r>
          </w:p>
          <w:p w:rsidR="00921D86" w:rsidRPr="00962CCF" w:rsidRDefault="00921D86" w:rsidP="009654DE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Konstruktor-inženjering d.d. Svačićeva 4, Split, OIB 81356391287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adresa/naziv i sjedište, OIB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21D86" w:rsidRPr="00962CCF" w:rsidRDefault="00921D86" w:rsidP="001F5B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8A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06019F">
        <w:tc>
          <w:tcPr>
            <w:tcW w:w="9288" w:type="dxa"/>
          </w:tcPr>
          <w:p w:rsidR="00921D86" w:rsidRPr="00962CCF" w:rsidRDefault="00921D86" w:rsidP="000601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Investito</w:t>
            </w:r>
            <w:r w:rsidRPr="00962CCF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921D86" w:rsidRPr="00962CCF" w:rsidRDefault="00921D86" w:rsidP="009654D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Hrvatske autoceste d.o.o.; Širolina 4, Zagreb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adresa/naziv i sjedište</w:t>
            </w:r>
          </w:p>
        </w:tc>
      </w:tr>
    </w:tbl>
    <w:p w:rsidR="00921D86" w:rsidRPr="00896675" w:rsidRDefault="00921D86" w:rsidP="008A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8A7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675">
        <w:rPr>
          <w:rFonts w:ascii="Times New Roman" w:hAnsi="Times New Roman"/>
          <w:sz w:val="24"/>
          <w:szCs w:val="24"/>
        </w:rPr>
        <w:t>GRAĐEVINSKI DNEVNIK</w:t>
      </w:r>
    </w:p>
    <w:p w:rsidR="00921D86" w:rsidRPr="00896675" w:rsidRDefault="00921D86" w:rsidP="008A7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D86" w:rsidRPr="004272D0" w:rsidRDefault="00921D86" w:rsidP="00427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2D0">
        <w:rPr>
          <w:rFonts w:ascii="Times New Roman" w:hAnsi="Times New Roman"/>
          <w:b/>
          <w:sz w:val="24"/>
          <w:szCs w:val="24"/>
        </w:rPr>
        <w:t xml:space="preserve">Spojna cesta Zagvozd – Baška </w:t>
      </w:r>
      <w:r>
        <w:rPr>
          <w:rFonts w:ascii="Times New Roman" w:hAnsi="Times New Roman"/>
          <w:b/>
          <w:sz w:val="24"/>
          <w:szCs w:val="24"/>
        </w:rPr>
        <w:t>Voda i tunel Sv. Ilija - B</w:t>
      </w:r>
      <w:r w:rsidRPr="004272D0">
        <w:rPr>
          <w:rFonts w:ascii="Times New Roman" w:hAnsi="Times New Roman"/>
          <w:b/>
          <w:sz w:val="24"/>
          <w:szCs w:val="24"/>
        </w:rPr>
        <w:t>iokovo</w:t>
      </w:r>
    </w:p>
    <w:p w:rsidR="00921D86" w:rsidRPr="00896675" w:rsidRDefault="00921D86" w:rsidP="008A7E5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Građevina/ dio građevine/ radovi – mjesto građenja/ adresa</w:t>
      </w:r>
    </w:p>
    <w:p w:rsidR="00921D86" w:rsidRPr="00896675" w:rsidRDefault="00921D86" w:rsidP="008A7E5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8A7E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96675">
        <w:rPr>
          <w:rFonts w:ascii="Times New Roman" w:hAnsi="Times New Roman"/>
          <w:b/>
          <w:sz w:val="18"/>
          <w:szCs w:val="18"/>
        </w:rPr>
        <w:t>POPIS ZASEBNIH DIJELOVA GRAĐEVINSKOG DNEVNIKA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1559"/>
        <w:gridCol w:w="1701"/>
        <w:gridCol w:w="1160"/>
        <w:gridCol w:w="10"/>
        <w:gridCol w:w="1240"/>
      </w:tblGrid>
      <w:tr w:rsidR="00921D86" w:rsidRPr="00962CCF" w:rsidTr="0006019F">
        <w:trPr>
          <w:trHeight w:val="200"/>
        </w:trPr>
        <w:tc>
          <w:tcPr>
            <w:tcW w:w="675" w:type="dxa"/>
            <w:vMerge w:val="restart"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CCF">
              <w:rPr>
                <w:rFonts w:ascii="Times New Roman" w:hAnsi="Times New Roman"/>
                <w:sz w:val="16"/>
                <w:szCs w:val="16"/>
              </w:rPr>
              <w:t>Redni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6"/>
                <w:szCs w:val="16"/>
              </w:rPr>
              <w:t>broj</w:t>
            </w:r>
          </w:p>
        </w:tc>
        <w:tc>
          <w:tcPr>
            <w:tcW w:w="2977" w:type="dxa"/>
            <w:vMerge w:val="restart"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Dio građevine / radovi</w:t>
            </w:r>
          </w:p>
        </w:tc>
        <w:tc>
          <w:tcPr>
            <w:tcW w:w="1559" w:type="dxa"/>
            <w:vMerge w:val="restart"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Izvođač</w:t>
            </w:r>
          </w:p>
        </w:tc>
        <w:tc>
          <w:tcPr>
            <w:tcW w:w="1701" w:type="dxa"/>
            <w:vMerge w:val="restart"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Stručni nadzor</w:t>
            </w:r>
          </w:p>
        </w:tc>
        <w:tc>
          <w:tcPr>
            <w:tcW w:w="2410" w:type="dxa"/>
            <w:gridSpan w:val="3"/>
          </w:tcPr>
          <w:p w:rsidR="00921D86" w:rsidRPr="00962CCF" w:rsidRDefault="00921D86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Građenje / izvođenje radova</w:t>
            </w:r>
          </w:p>
        </w:tc>
      </w:tr>
      <w:tr w:rsidR="00921D86" w:rsidRPr="00962CCF" w:rsidTr="0006019F">
        <w:trPr>
          <w:trHeight w:val="230"/>
        </w:trPr>
        <w:tc>
          <w:tcPr>
            <w:tcW w:w="675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početak</w:t>
            </w:r>
          </w:p>
        </w:tc>
        <w:tc>
          <w:tcPr>
            <w:tcW w:w="1250" w:type="dxa"/>
            <w:gridSpan w:val="2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završetak</w:t>
            </w:r>
          </w:p>
        </w:tc>
      </w:tr>
      <w:tr w:rsidR="00921D86" w:rsidRPr="00962CCF" w:rsidTr="0006019F">
        <w:trPr>
          <w:trHeight w:val="180"/>
        </w:trPr>
        <w:tc>
          <w:tcPr>
            <w:tcW w:w="675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Tunel Sveti Ilija – Biokovo (sjever)</w:t>
            </w:r>
          </w:p>
        </w:tc>
        <w:tc>
          <w:tcPr>
            <w:tcW w:w="1559" w:type="dxa"/>
          </w:tcPr>
          <w:p w:rsidR="00921D86" w:rsidRPr="00E5476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DC5458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01.02.2008.</w:t>
            </w:r>
          </w:p>
        </w:tc>
        <w:tc>
          <w:tcPr>
            <w:tcW w:w="1240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921D86" w:rsidRDefault="00921D86" w:rsidP="005027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2</w:t>
            </w:r>
          </w:p>
          <w:p w:rsidR="00921D86" w:rsidRPr="00962CCF" w:rsidRDefault="00921D86" w:rsidP="005027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Tunel Sveti Ilija – Biokovo (jug)</w:t>
            </w:r>
          </w:p>
        </w:tc>
        <w:tc>
          <w:tcPr>
            <w:tcW w:w="1559" w:type="dxa"/>
          </w:tcPr>
          <w:p w:rsidR="00921D86" w:rsidRPr="00813408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01.02.2008.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3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Trasa sjever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01.02.2008.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4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Kolnička konstrukcija – sjever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01.02.2010.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5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Oprema ceste – sjever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01.02.2011.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6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Trasa – jug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01.02.2008.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7</w:t>
            </w:r>
          </w:p>
          <w:p w:rsidR="00921D86" w:rsidRPr="00962CCF" w:rsidRDefault="00921D86" w:rsidP="005027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Kolnička konstrukcija – jug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01.02.2010.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8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Oprema ceste – jug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01.02.2011.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20.06.2013.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9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Podvožnjak 7+800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10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Podvožnjak 8+432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11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Podvožnjak 9+185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12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Podvožnjak LC Griže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13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Podvožnjak LC Topići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14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Viadukt 7+740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76F">
              <w:rPr>
                <w:rFonts w:ascii="Times New Roman" w:hAnsi="Times New Roman"/>
                <w:sz w:val="18"/>
                <w:szCs w:val="18"/>
              </w:rPr>
              <w:t>Hidroelektra niskogradnja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15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Viadukt 8+220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16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Viadukt 8+620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17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Viadukt 9+840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977" w:type="dxa"/>
          </w:tcPr>
          <w:p w:rsidR="00921D86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18</w:t>
            </w: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Podvožnjak 3+572,00</w:t>
            </w: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408">
              <w:rPr>
                <w:rFonts w:ascii="Times New Roman" w:hAnsi="Times New Roman"/>
                <w:sz w:val="18"/>
                <w:szCs w:val="18"/>
              </w:rPr>
              <w:t>Konstruktor-inženjering d.d.</w:t>
            </w: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458">
              <w:rPr>
                <w:rFonts w:ascii="Times New Roman" w:hAnsi="Times New Roman"/>
                <w:sz w:val="18"/>
                <w:szCs w:val="18"/>
              </w:rPr>
              <w:t>Investinženjering d.o.o.</w:t>
            </w:r>
          </w:p>
        </w:tc>
        <w:tc>
          <w:tcPr>
            <w:tcW w:w="1170" w:type="dxa"/>
            <w:gridSpan w:val="2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30.03.2009.</w:t>
            </w:r>
          </w:p>
        </w:tc>
        <w:tc>
          <w:tcPr>
            <w:tcW w:w="1240" w:type="dxa"/>
          </w:tcPr>
          <w:p w:rsidR="00921D86" w:rsidRPr="00962CCF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20.10.2012.</w:t>
            </w:r>
          </w:p>
        </w:tc>
      </w:tr>
      <w:tr w:rsidR="00921D86" w:rsidRPr="00962CCF" w:rsidTr="0006019F">
        <w:tc>
          <w:tcPr>
            <w:tcW w:w="675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977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962CCF" w:rsidRDefault="00921D86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1D86" w:rsidRDefault="00921D86" w:rsidP="008A7E5E">
      <w:pPr>
        <w:pStyle w:val="NoSpacing"/>
        <w:rPr>
          <w:rFonts w:ascii="Arial" w:hAnsi="Arial" w:cs="Arial"/>
          <w:sz w:val="24"/>
          <w:szCs w:val="24"/>
        </w:rPr>
      </w:pPr>
    </w:p>
    <w:p w:rsidR="00921D86" w:rsidRPr="00896675" w:rsidRDefault="00921D86" w:rsidP="008A7E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D86" w:rsidRPr="00896675" w:rsidRDefault="00921D86" w:rsidP="008A7E5E">
      <w:pPr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           Stranica građevinskog dnevnika</w:t>
      </w:r>
    </w:p>
    <w:tbl>
      <w:tblPr>
        <w:tblpPr w:leftFromText="180" w:rightFromText="180" w:horzAnchor="margin" w:tblpY="78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245"/>
        <w:gridCol w:w="246"/>
        <w:gridCol w:w="246"/>
        <w:gridCol w:w="246"/>
        <w:gridCol w:w="247"/>
        <w:gridCol w:w="247"/>
        <w:gridCol w:w="247"/>
        <w:gridCol w:w="247"/>
        <w:gridCol w:w="149"/>
        <w:gridCol w:w="98"/>
        <w:gridCol w:w="247"/>
        <w:gridCol w:w="9"/>
        <w:gridCol w:w="238"/>
        <w:gridCol w:w="247"/>
        <w:gridCol w:w="247"/>
        <w:gridCol w:w="247"/>
        <w:gridCol w:w="247"/>
        <w:gridCol w:w="73"/>
        <w:gridCol w:w="174"/>
        <w:gridCol w:w="62"/>
        <w:gridCol w:w="185"/>
        <w:gridCol w:w="121"/>
        <w:gridCol w:w="126"/>
        <w:gridCol w:w="247"/>
        <w:gridCol w:w="247"/>
        <w:gridCol w:w="247"/>
        <w:gridCol w:w="247"/>
        <w:gridCol w:w="232"/>
        <w:gridCol w:w="15"/>
        <w:gridCol w:w="247"/>
        <w:gridCol w:w="247"/>
        <w:gridCol w:w="247"/>
        <w:gridCol w:w="247"/>
        <w:gridCol w:w="247"/>
        <w:gridCol w:w="247"/>
        <w:gridCol w:w="66"/>
        <w:gridCol w:w="181"/>
        <w:gridCol w:w="246"/>
        <w:gridCol w:w="179"/>
        <w:gridCol w:w="68"/>
        <w:gridCol w:w="247"/>
        <w:gridCol w:w="247"/>
        <w:gridCol w:w="248"/>
      </w:tblGrid>
      <w:tr w:rsidR="00921D86" w:rsidRPr="00962CCF" w:rsidTr="005756A3">
        <w:trPr>
          <w:trHeight w:val="300"/>
        </w:trPr>
        <w:tc>
          <w:tcPr>
            <w:tcW w:w="3044" w:type="dxa"/>
            <w:gridSpan w:val="10"/>
            <w:vMerge w:val="restart"/>
            <w:vAlign w:val="center"/>
          </w:tcPr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GRAĐEVINSKI DNEVNIK</w:t>
            </w:r>
          </w:p>
        </w:tc>
        <w:tc>
          <w:tcPr>
            <w:tcW w:w="4538" w:type="dxa"/>
            <w:gridSpan w:val="24"/>
            <w:vMerge w:val="restart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Znak                         Ime i adresa/ Naziv i sjedište izvođača</w:t>
            </w:r>
          </w:p>
          <w:p w:rsidR="00921D86" w:rsidRPr="00E77493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>Poslovna udruga:</w:t>
            </w:r>
          </w:p>
          <w:p w:rsidR="00921D86" w:rsidRPr="00E77493" w:rsidRDefault="00921D86" w:rsidP="005756A3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>Hidroelektra niskogradnja d.d.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Zeleni trg 6a, Zagreb, </w:t>
            </w: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</w:rPr>
            </w:pP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>Konstruktor-inženjering d.d. Svačićeva 4, Split</w:t>
            </w:r>
          </w:p>
        </w:tc>
        <w:tc>
          <w:tcPr>
            <w:tcW w:w="560" w:type="dxa"/>
            <w:gridSpan w:val="3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</w:rPr>
              <w:t>List</w:t>
            </w:r>
          </w:p>
        </w:tc>
        <w:tc>
          <w:tcPr>
            <w:tcW w:w="1416" w:type="dxa"/>
            <w:gridSpan w:val="7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1D86" w:rsidRPr="00962CCF" w:rsidTr="005756A3">
        <w:trPr>
          <w:trHeight w:val="324"/>
        </w:trPr>
        <w:tc>
          <w:tcPr>
            <w:tcW w:w="3044" w:type="dxa"/>
            <w:gridSpan w:val="10"/>
            <w:vMerge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8" w:type="dxa"/>
            <w:gridSpan w:val="24"/>
            <w:vMerge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6" w:type="dxa"/>
            <w:gridSpan w:val="10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upisa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21D86" w:rsidRPr="00962CCF" w:rsidTr="005756A3">
        <w:trPr>
          <w:trHeight w:val="58"/>
        </w:trPr>
        <w:tc>
          <w:tcPr>
            <w:tcW w:w="3044" w:type="dxa"/>
            <w:gridSpan w:val="10"/>
            <w:vMerge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8" w:type="dxa"/>
            <w:gridSpan w:val="24"/>
            <w:vMerge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3"/>
          </w:tcPr>
          <w:p w:rsidR="00921D86" w:rsidRPr="00E77493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01.</w:t>
            </w:r>
          </w:p>
        </w:tc>
        <w:tc>
          <w:tcPr>
            <w:tcW w:w="606" w:type="dxa"/>
            <w:gridSpan w:val="3"/>
          </w:tcPr>
          <w:p w:rsidR="00921D86" w:rsidRPr="00E77493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02.</w:t>
            </w:r>
          </w:p>
        </w:tc>
        <w:tc>
          <w:tcPr>
            <w:tcW w:w="810" w:type="dxa"/>
            <w:gridSpan w:val="4"/>
          </w:tcPr>
          <w:p w:rsidR="00921D86" w:rsidRPr="00E77493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2008.</w:t>
            </w:r>
          </w:p>
        </w:tc>
      </w:tr>
      <w:tr w:rsidR="00921D86" w:rsidRPr="00962CCF" w:rsidTr="005756A3">
        <w:tc>
          <w:tcPr>
            <w:tcW w:w="3398" w:type="dxa"/>
            <w:gridSpan w:val="13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Naziv građevine / dijela građevine/radova</w:t>
            </w:r>
          </w:p>
          <w:p w:rsidR="00921D86" w:rsidRPr="00E77493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Spojna cesta Zagvozd – Baška Voda i tunel Sv. Ilija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 Biokovo</w:t>
            </w:r>
          </w:p>
        </w:tc>
        <w:tc>
          <w:tcPr>
            <w:tcW w:w="1535" w:type="dxa"/>
            <w:gridSpan w:val="8"/>
          </w:tcPr>
          <w:p w:rsidR="00921D86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Vremenski uvjeti</w:t>
            </w:r>
          </w:p>
          <w:p w:rsidR="00921D86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>Oblačno</w:t>
            </w:r>
          </w:p>
        </w:tc>
        <w:tc>
          <w:tcPr>
            <w:tcW w:w="1652" w:type="dxa"/>
            <w:gridSpan w:val="8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Temperatura zraka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5756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  <w:tc>
          <w:tcPr>
            <w:tcW w:w="997" w:type="dxa"/>
            <w:gridSpan w:val="5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Vodostaj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5756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976" w:type="dxa"/>
            <w:gridSpan w:val="10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Temperatura gradiva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962CCF" w:rsidRDefault="00921D86" w:rsidP="005756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°</w:t>
            </w: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</w:tr>
      <w:tr w:rsidR="00921D86" w:rsidRPr="00962CCF" w:rsidTr="005756A3">
        <w:tc>
          <w:tcPr>
            <w:tcW w:w="9558" w:type="dxa"/>
            <w:gridSpan w:val="44"/>
          </w:tcPr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Stručna osposobljenost i tehnička opremljenost izvođača</w:t>
            </w:r>
          </w:p>
        </w:tc>
      </w:tr>
      <w:tr w:rsidR="00921D86" w:rsidRPr="00962CCF" w:rsidTr="005756A3">
        <w:trPr>
          <w:trHeight w:val="204"/>
        </w:trPr>
        <w:tc>
          <w:tcPr>
            <w:tcW w:w="920" w:type="dxa"/>
            <w:vMerge w:val="restart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Struktura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zaposle-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nika i strojeva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 radu</w:t>
            </w:r>
          </w:p>
        </w:tc>
        <w:tc>
          <w:tcPr>
            <w:tcW w:w="4319" w:type="dxa"/>
            <w:gridSpan w:val="22"/>
          </w:tcPr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Zaposlenici</w:t>
            </w:r>
          </w:p>
        </w:tc>
        <w:tc>
          <w:tcPr>
            <w:tcW w:w="4319" w:type="dxa"/>
            <w:gridSpan w:val="21"/>
          </w:tcPr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Strojevi</w:t>
            </w:r>
          </w:p>
        </w:tc>
      </w:tr>
      <w:tr w:rsidR="00921D86" w:rsidRPr="00962CCF" w:rsidTr="005756A3">
        <w:trPr>
          <w:cantSplit/>
          <w:trHeight w:val="1020"/>
        </w:trPr>
        <w:tc>
          <w:tcPr>
            <w:tcW w:w="920" w:type="dxa"/>
            <w:vMerge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5756A3" w:rsidRDefault="00921D86" w:rsidP="005756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962CCF" w:rsidTr="00EE1B6F">
        <w:trPr>
          <w:trHeight w:val="396"/>
        </w:trPr>
        <w:tc>
          <w:tcPr>
            <w:tcW w:w="920" w:type="dxa"/>
            <w:vAlign w:val="center"/>
          </w:tcPr>
          <w:p w:rsidR="00921D86" w:rsidRPr="00EE1B6F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Broj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5756A3" w:rsidRDefault="00921D86" w:rsidP="00EE1B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1D86" w:rsidRPr="00962CCF" w:rsidTr="005756A3">
        <w:trPr>
          <w:trHeight w:val="396"/>
        </w:trPr>
        <w:tc>
          <w:tcPr>
            <w:tcW w:w="9558" w:type="dxa"/>
            <w:gridSpan w:val="44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Upis i potpis osobe koja vodi građevinski dnevnik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21D86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Dana 01. 02. 2008. otvoreni su zasebni građevinski dnevnici: </w:t>
            </w:r>
          </w:p>
          <w:p w:rsidR="00921D86" w:rsidRDefault="00921D86" w:rsidP="005756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ZGD 1 - Tunel Sveti Ilija – sjever, knjiga 1 </w:t>
            </w:r>
          </w:p>
          <w:p w:rsidR="00921D86" w:rsidRDefault="00921D86" w:rsidP="005756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2 -Tunel Sveti Ilija – jug, knjiga 1</w:t>
            </w:r>
          </w:p>
          <w:p w:rsidR="00921D86" w:rsidRDefault="00921D86" w:rsidP="005756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3 - Trasa sjever, knjiga 1</w:t>
            </w:r>
          </w:p>
          <w:p w:rsidR="00921D86" w:rsidRDefault="00921D86" w:rsidP="005756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ZGD 6 - Trasa – jug, knjiga 1</w:t>
            </w:r>
          </w:p>
          <w:p w:rsidR="00921D86" w:rsidRDefault="00921D86" w:rsidP="005756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1D86" w:rsidRPr="007E7853" w:rsidRDefault="00921D86" w:rsidP="005756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7853">
              <w:rPr>
                <w:rFonts w:ascii="Times New Roman" w:hAnsi="Times New Roman"/>
                <w:sz w:val="18"/>
                <w:szCs w:val="18"/>
              </w:rPr>
              <w:t>Građenje je povjereno pravnim osobama registriranim za građenje: Konstruktor - inženjering d.d., Split, Svačićeva 4, MBS: 3867064, kao vodeći partner, i Hidroelektra niskogradnja d.d., Zagreb, Zeleni trg 6a, MBS: 0688550, temeljem ugovora Broj: 45212-400-4573/2007 od 02.11.2007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E7853">
              <w:rPr>
                <w:rFonts w:ascii="Times New Roman" w:hAnsi="Times New Roman"/>
                <w:sz w:val="18"/>
                <w:szCs w:val="18"/>
              </w:rPr>
              <w:t xml:space="preserve"> godine.</w:t>
            </w:r>
          </w:p>
          <w:p w:rsidR="00921D86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………………</w:t>
            </w: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…...................…………………………………………………………………………………………………………………………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………………</w:t>
            </w: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…...................…………………………………………………………………………………………………………………………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………………</w:t>
            </w: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…...................…………………………………………………………………………………………………………………………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………………</w:t>
            </w: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…...................…</w:t>
            </w:r>
          </w:p>
          <w:p w:rsidR="00921D86" w:rsidRPr="0023683C" w:rsidRDefault="00921D86" w:rsidP="005756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………………</w:t>
            </w:r>
            <w:r w:rsidRPr="0023683C">
              <w:rPr>
                <w:rFonts w:ascii="Times New Roman" w:hAnsi="Times New Roman"/>
                <w:i/>
                <w:sz w:val="18"/>
                <w:szCs w:val="18"/>
              </w:rPr>
              <w:t>…...................…</w:t>
            </w:r>
          </w:p>
        </w:tc>
      </w:tr>
      <w:tr w:rsidR="00921D86" w:rsidRPr="00962CCF" w:rsidTr="005756A3">
        <w:trPr>
          <w:trHeight w:val="396"/>
        </w:trPr>
        <w:tc>
          <w:tcPr>
            <w:tcW w:w="9558" w:type="dxa"/>
            <w:gridSpan w:val="44"/>
          </w:tcPr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Upis i potpis nadzornog inženjera i drugih osoba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21D86" w:rsidRPr="00962CCF" w:rsidRDefault="00921D86" w:rsidP="005756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Dana 01.02.2008. izvođač-vodeći partner je uveden u posao (alternativa: izvođači su uvedeni u posao) – građenje spojne ceste Zagvozd – Baška Voda i tunel Sv. Ilija – Biokovo. Izvođaču je predan elaborat iskolčenja Broj: 1234/2008. izrađen od strane pravne oosbe Nivelir d.o.o.,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ovla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>š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tena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za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obavljanje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poslova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dr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>ž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avne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izmjere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i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katastra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nekretnina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prema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posebnom</w:t>
            </w:r>
            <w:r w:rsidRPr="00873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BB9">
              <w:rPr>
                <w:rFonts w:ascii="Times New Roman" w:hAnsi="Times New Roman"/>
                <w:sz w:val="18"/>
                <w:szCs w:val="18"/>
                <w:lang w:val="de-DE"/>
              </w:rPr>
              <w:t>zakonu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elaborat izradio ovlašteni inženjer geodezije </w:t>
            </w:r>
            <w:r w:rsidRPr="001235FD">
              <w:rPr>
                <w:rFonts w:ascii="Times New Roman" w:hAnsi="Times New Roman"/>
                <w:color w:val="FF0000"/>
                <w:sz w:val="18"/>
                <w:szCs w:val="18"/>
              </w:rPr>
              <w:t>ime i prezime</w:t>
            </w:r>
            <w:r>
              <w:rPr>
                <w:rFonts w:ascii="Times New Roman" w:hAnsi="Times New Roman"/>
                <w:sz w:val="18"/>
                <w:szCs w:val="18"/>
              </w:rPr>
              <w:t>, dipl. ing. geod., broj ovlaštenja Geo 484</w:t>
            </w:r>
          </w:p>
          <w:p w:rsidR="00921D86" w:rsidRDefault="00921D86" w:rsidP="00541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575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21D86" w:rsidRPr="00962CCF" w:rsidTr="005756A3">
        <w:trPr>
          <w:trHeight w:val="396"/>
        </w:trPr>
        <w:tc>
          <w:tcPr>
            <w:tcW w:w="4697" w:type="dxa"/>
            <w:gridSpan w:val="19"/>
          </w:tcPr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Odgovorna osoba koja vodi građenje/radove</w:t>
            </w:r>
          </w:p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vlastoručni potpis glavnog inženjera gradilišta</w:t>
            </w:r>
          </w:p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  <w:tc>
          <w:tcPr>
            <w:tcW w:w="4861" w:type="dxa"/>
            <w:gridSpan w:val="25"/>
          </w:tcPr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Nadzorni inženjer</w:t>
            </w:r>
          </w:p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vlastoručni potpis i pečat glavnog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nadzornog 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nženjera</w:t>
            </w:r>
          </w:p>
          <w:p w:rsidR="00921D86" w:rsidRPr="00962CCF" w:rsidRDefault="00921D86" w:rsidP="00575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</w:tr>
    </w:tbl>
    <w:p w:rsidR="00921D86" w:rsidRPr="00896675" w:rsidRDefault="00921D86" w:rsidP="008A7E5E">
      <w:pPr>
        <w:pStyle w:val="NoSpacing"/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22577C">
      <w:pPr>
        <w:pStyle w:val="NoSpacing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Prva stranica građevinskog dnevnika</w:t>
      </w:r>
    </w:p>
    <w:p w:rsidR="00921D86" w:rsidRPr="00896675" w:rsidRDefault="00921D86" w:rsidP="0022577C">
      <w:pPr>
        <w:pStyle w:val="NoSpacing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12667C">
        <w:trPr>
          <w:trHeight w:hRule="exact" w:val="1418"/>
        </w:trPr>
        <w:tc>
          <w:tcPr>
            <w:tcW w:w="9288" w:type="dxa"/>
          </w:tcPr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 xml:space="preserve">Hidroelektra niskogradnja d.d., Zeleni trg 6a, Zagreb, </w:t>
            </w:r>
            <w:r w:rsidRPr="00962CCF">
              <w:rPr>
                <w:rFonts w:ascii="Arial" w:hAnsi="Arial" w:cs="Arial"/>
                <w:b/>
                <w:sz w:val="24"/>
                <w:szCs w:val="24"/>
              </w:rPr>
              <w:t>OIB 78260296240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Ime i adresa / naziv i sjedište, OIB 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22577C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12667C">
        <w:tc>
          <w:tcPr>
            <w:tcW w:w="9288" w:type="dxa"/>
          </w:tcPr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Investitor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Hrvatske autoceste d.o.o.; Širolina 4, Zagreb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 / naziv i sjedište</w:t>
            </w:r>
          </w:p>
        </w:tc>
      </w:tr>
    </w:tbl>
    <w:p w:rsidR="00921D86" w:rsidRPr="00896675" w:rsidRDefault="00921D86" w:rsidP="0022577C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6675">
        <w:rPr>
          <w:rFonts w:ascii="Times New Roman" w:hAnsi="Times New Roman"/>
          <w:b/>
          <w:sz w:val="24"/>
          <w:szCs w:val="24"/>
        </w:rPr>
        <w:t>GRAĐEVINSKI DNEVNIK</w:t>
      </w: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21D86" w:rsidRPr="0042622D" w:rsidRDefault="00921D86" w:rsidP="002257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2622D">
        <w:rPr>
          <w:rFonts w:ascii="Times New Roman" w:hAnsi="Times New Roman"/>
          <w:b/>
          <w:sz w:val="24"/>
          <w:szCs w:val="24"/>
        </w:rPr>
        <w:t>Tunel „ Sv. Ilija“ – Biokovo (sjever)</w:t>
      </w:r>
      <w:r>
        <w:rPr>
          <w:rFonts w:ascii="Times New Roman" w:hAnsi="Times New Roman"/>
          <w:b/>
          <w:sz w:val="24"/>
          <w:szCs w:val="24"/>
        </w:rPr>
        <w:t xml:space="preserve"> – zasebni građevinski dnevnik 1</w:t>
      </w: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 / dio građevine / radovi – mjesto građenja / adresa</w:t>
      </w: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921D86" w:rsidRPr="00962CCF" w:rsidTr="007C3BB4">
        <w:trPr>
          <w:trHeight w:hRule="exact" w:val="763"/>
        </w:trPr>
        <w:tc>
          <w:tcPr>
            <w:tcW w:w="9194" w:type="dxa"/>
          </w:tcPr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  <w:b/>
              </w:rPr>
              <w:t>Građevinska dozvola/rješenje o tipskom projektu</w:t>
            </w:r>
            <w:r w:rsidRPr="00962CCF">
              <w:rPr>
                <w:rFonts w:ascii="Times New Roman" w:hAnsi="Times New Roman"/>
              </w:rPr>
              <w:t>: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Default="00921D86" w:rsidP="0012667C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KLASA: </w:t>
            </w:r>
            <w:r w:rsidRPr="00962CCF">
              <w:rPr>
                <w:rFonts w:ascii="Times New Roman" w:hAnsi="Times New Roman"/>
                <w:b/>
              </w:rPr>
              <w:t>UP/I-361-03/07-01/41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URBROJ:  </w:t>
            </w:r>
            <w:r w:rsidRPr="00962CCF">
              <w:rPr>
                <w:rFonts w:ascii="Times New Roman" w:hAnsi="Times New Roman"/>
                <w:b/>
              </w:rPr>
              <w:t>531-18-1-1-066-07-11</w:t>
            </w:r>
            <w:r w:rsidRPr="00962CCF">
              <w:rPr>
                <w:rFonts w:ascii="Arial" w:hAnsi="Arial" w:cs="Arial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DATUM IZDAVANJA: </w:t>
            </w:r>
            <w:r w:rsidRPr="00962CCF">
              <w:rPr>
                <w:rFonts w:ascii="Times New Roman" w:hAnsi="Times New Roman"/>
                <w:b/>
              </w:rPr>
              <w:t>02.12.2007.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</w:rPr>
            </w:pP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</w:t>
            </w:r>
          </w:p>
        </w:tc>
      </w:tr>
    </w:tbl>
    <w:p w:rsidR="00921D86" w:rsidRPr="00896675" w:rsidRDefault="00921D86" w:rsidP="0022577C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b/>
        </w:rPr>
      </w:pPr>
      <w:r w:rsidRPr="00896675">
        <w:rPr>
          <w:rFonts w:ascii="Times New Roman" w:hAnsi="Times New Roman"/>
          <w:b/>
        </w:rPr>
        <w:t>Odgovorna osoba koja vodi građenje / izvođenje radova</w:t>
      </w: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 xml:space="preserve">Glavni inženjer gradilišta / </w:t>
      </w:r>
      <w:r w:rsidRPr="00F00371">
        <w:rPr>
          <w:rFonts w:ascii="Times New Roman" w:hAnsi="Times New Roman"/>
          <w:i/>
          <w:sz w:val="18"/>
          <w:szCs w:val="18"/>
          <w:u w:val="single"/>
        </w:rPr>
        <w:t>inženjer gradilišta</w:t>
      </w:r>
      <w:r w:rsidRPr="00896675">
        <w:rPr>
          <w:rFonts w:ascii="Times New Roman" w:hAnsi="Times New Roman"/>
          <w:i/>
          <w:sz w:val="18"/>
          <w:szCs w:val="18"/>
        </w:rPr>
        <w:t xml:space="preserve"> / voditelj radova</w:t>
      </w:r>
    </w:p>
    <w:p w:rsidR="00921D86" w:rsidRPr="00896675" w:rsidRDefault="00921D86" w:rsidP="0022577C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3F4358" w:rsidRDefault="00921D86" w:rsidP="002257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F4358">
        <w:rPr>
          <w:rFonts w:ascii="Times New Roman" w:hAnsi="Times New Roman"/>
          <w:b/>
          <w:sz w:val="24"/>
          <w:szCs w:val="24"/>
        </w:rPr>
        <w:t xml:space="preserve">Mijo Ereš, dipl. ing. građ. </w:t>
      </w:r>
      <w:r w:rsidRPr="003F4358">
        <w:rPr>
          <w:rFonts w:ascii="Times New Roman" w:hAnsi="Times New Roman"/>
          <w:b/>
          <w:color w:val="FF0000"/>
          <w:sz w:val="24"/>
          <w:szCs w:val="24"/>
        </w:rPr>
        <w:t>(vlastoručni potpis)</w:t>
      </w: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Ime i prezime, potpis</w:t>
      </w:r>
    </w:p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22577C">
      <w:pPr>
        <w:pStyle w:val="NoSpacing"/>
        <w:rPr>
          <w:rFonts w:ascii="Times New Roman" w:hAnsi="Times New Roman"/>
          <w:sz w:val="2"/>
          <w:szCs w:val="2"/>
        </w:rPr>
      </w:pPr>
      <w:r w:rsidRPr="0089667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Akt o imenovanju:</w:t>
      </w:r>
      <w:r w:rsidRPr="00896675">
        <w:rPr>
          <w:rFonts w:ascii="Times New Roman" w:hAnsi="Times New Roman"/>
          <w:sz w:val="24"/>
          <w:szCs w:val="24"/>
        </w:rPr>
        <w:t xml:space="preserve"> </w:t>
      </w:r>
      <w:r w:rsidRPr="002E3F76">
        <w:rPr>
          <w:rFonts w:ascii="Times New Roman" w:hAnsi="Times New Roman"/>
          <w:b/>
          <w:sz w:val="24"/>
          <w:szCs w:val="24"/>
        </w:rPr>
        <w:t>Rješenje br. 8/2008-1 od 23.01.2008</w:t>
      </w:r>
      <w:r>
        <w:rPr>
          <w:rFonts w:ascii="Times New Roman" w:hAnsi="Times New Roman"/>
          <w:sz w:val="24"/>
          <w:szCs w:val="24"/>
        </w:rPr>
        <w:t>.</w:t>
      </w:r>
    </w:p>
    <w:p w:rsidR="00921D86" w:rsidRPr="00896675" w:rsidRDefault="00921D86" w:rsidP="0022577C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12667C">
        <w:tc>
          <w:tcPr>
            <w:tcW w:w="9288" w:type="dxa"/>
          </w:tcPr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Stručni nadzor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 xml:space="preserve">Ante Todorić, dipl. ing. građ. </w:t>
            </w:r>
            <w:r w:rsidRPr="00962CCF">
              <w:rPr>
                <w:rFonts w:ascii="Times New Roman" w:hAnsi="Times New Roman"/>
                <w:b/>
                <w:color w:val="FF0000"/>
              </w:rPr>
              <w:t>(vlastoručni potpis i pečat ovlaštenog arhitekta/inženjera)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12667C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Akt o imenovanju: </w:t>
            </w:r>
            <w:r w:rsidRPr="00962CCF">
              <w:rPr>
                <w:rFonts w:ascii="Times New Roman" w:hAnsi="Times New Roman"/>
                <w:b/>
              </w:rPr>
              <w:t>Br. Inv – 286-08-2871-MO od 23.01.2008.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8B70FF">
              <w:rPr>
                <w:rFonts w:ascii="Times New Roman" w:hAnsi="Times New Roman"/>
                <w:sz w:val="20"/>
                <w:szCs w:val="20"/>
              </w:rPr>
              <w:pict>
                <v:rect id="_x0000_i1030" style="width:344.3pt;height:1.6pt" o:hrpct="759" o:hrstd="t" o:hr="t" fillcolor="#a0a0a0" stroked="f"/>
              </w:pic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31" style="width:180.55pt;height:1.6pt" o:hrpct="398" o:hralign="right" o:hrstd="t" o:hr="t" fillcolor="#a0a0a0" stroked="f"/>
              </w:pic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32" style="width:344.3pt;height:1.6pt" o:hrpct="759" o:hrstd="t" o:hr="t" fillcolor="#a0a0a0" stroked="f"/>
              </w:pic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33" style="width:180.55pt;height:1.6pt" o:hrpct="398" o:hralign="right" o:hrstd="t" o:hr="t" fillcolor="#a0a0a0" stroked="f"/>
              </w:pic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Glavni nadzorni inženjer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Ivan Brala, dipl. ing. građ.</w:t>
            </w:r>
            <w:r w:rsidRPr="00962CCF">
              <w:rPr>
                <w:rFonts w:ascii="Times New Roman" w:hAnsi="Times New Roman"/>
                <w:b/>
                <w:color w:val="FF0000"/>
              </w:rPr>
              <w:t xml:space="preserve"> (vlastoručni potpis i pečat ovlaštenog arhitekta/inženjera)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12667C">
            <w:pPr>
              <w:pStyle w:val="NoSpacing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</w:rPr>
              <w:t>45212-400-1326-1/2008 od 23.01.2008.</w:t>
            </w:r>
          </w:p>
          <w:p w:rsidR="00921D86" w:rsidRPr="00962CCF" w:rsidRDefault="00921D86" w:rsidP="001266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1D86" w:rsidRPr="00481D1B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6363"/>
                <w:lang w:eastAsia="hr-HR"/>
              </w:rPr>
            </w:pPr>
            <w:r w:rsidRPr="00962CCF">
              <w:rPr>
                <w:rFonts w:ascii="Times New Roman" w:hAnsi="Times New Roman"/>
                <w:b/>
              </w:rPr>
              <w:t xml:space="preserve">Investinženjering d.o.o., Trg žrtava fašizma 14, Zagreb, </w:t>
            </w:r>
            <w:r w:rsidRPr="00A20958">
              <w:rPr>
                <w:rFonts w:ascii="Times New Roman" w:hAnsi="Times New Roman"/>
                <w:b/>
                <w:bCs/>
                <w:lang w:eastAsia="hr-HR"/>
              </w:rPr>
              <w:t>OIB:</w:t>
            </w:r>
            <w:r w:rsidRPr="00481D1B">
              <w:rPr>
                <w:rFonts w:ascii="Times New Roman" w:hAnsi="Times New Roman"/>
                <w:b/>
                <w:lang w:eastAsia="hr-HR"/>
              </w:rPr>
              <w:t>78904416556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6"/>
                <w:szCs w:val="6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ime i adresa/ naziv i sjedište osobe koja obavlja stručnu nadzor, OIB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</w:tbl>
    <w:p w:rsidR="00921D86" w:rsidRPr="00896675" w:rsidRDefault="00921D86" w:rsidP="0022577C">
      <w:pPr>
        <w:pStyle w:val="NoSpacing"/>
        <w:jc w:val="center"/>
        <w:rPr>
          <w:rFonts w:ascii="Times New Roman" w:hAnsi="Times New Roman"/>
          <w:sz w:val="12"/>
          <w:szCs w:val="12"/>
        </w:rPr>
      </w:pPr>
    </w:p>
    <w:tbl>
      <w:tblPr>
        <w:tblW w:w="623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</w:tblGrid>
      <w:tr w:rsidR="00921D86" w:rsidRPr="00962CCF" w:rsidTr="0012667C">
        <w:tc>
          <w:tcPr>
            <w:tcW w:w="6237" w:type="dxa"/>
          </w:tcPr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Prijava početka građenja: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23.01.2008.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Građenje/izvođenje radova</w:t>
            </w:r>
            <w:r w:rsidRPr="00962CCF">
              <w:rPr>
                <w:rFonts w:ascii="Times New Roman" w:hAnsi="Times New Roman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Početak: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01.02.2008.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datum</w:t>
            </w:r>
          </w:p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Završetak: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55F42">
              <w:rPr>
                <w:rFonts w:ascii="Times New Roman" w:hAnsi="Times New Roman"/>
                <w:b/>
                <w:sz w:val="24"/>
                <w:szCs w:val="24"/>
              </w:rPr>
              <w:t>20.06.2013.</w:t>
            </w:r>
          </w:p>
          <w:p w:rsidR="00921D86" w:rsidRPr="00962CCF" w:rsidRDefault="00921D86" w:rsidP="0012667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</w:tc>
      </w:tr>
      <w:tr w:rsidR="00921D86" w:rsidRPr="00962CCF" w:rsidTr="0012667C">
        <w:tc>
          <w:tcPr>
            <w:tcW w:w="6237" w:type="dxa"/>
          </w:tcPr>
          <w:p w:rsidR="00921D86" w:rsidRPr="00962CCF" w:rsidRDefault="00921D86" w:rsidP="001266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1D86" w:rsidRDefault="00921D86" w:rsidP="0008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08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08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081926">
      <w:pPr>
        <w:pStyle w:val="NoSpacing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Prva stranica građevinskog dnevnika</w:t>
      </w:r>
    </w:p>
    <w:p w:rsidR="00921D86" w:rsidRPr="00896675" w:rsidRDefault="00921D86" w:rsidP="00081926">
      <w:pPr>
        <w:pStyle w:val="NoSpacing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D43260">
        <w:trPr>
          <w:trHeight w:hRule="exact" w:val="1418"/>
        </w:trPr>
        <w:tc>
          <w:tcPr>
            <w:tcW w:w="9288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081926" w:rsidRDefault="00921D86" w:rsidP="00D43260">
            <w:pPr>
              <w:pStyle w:val="NoSpacing"/>
              <w:rPr>
                <w:rFonts w:ascii="Times New Roman" w:hAnsi="Times New Roman"/>
                <w:b/>
              </w:rPr>
            </w:pPr>
            <w:r w:rsidRPr="00081926">
              <w:rPr>
                <w:rFonts w:ascii="Times New Roman" w:hAnsi="Times New Roman"/>
                <w:b/>
              </w:rPr>
              <w:t xml:space="preserve">Hidroelektra niskogradnja d.d., Zeleni trg 6a, Zagreb, </w:t>
            </w:r>
            <w:r w:rsidRPr="00081926">
              <w:rPr>
                <w:rFonts w:ascii="Arial" w:hAnsi="Arial" w:cs="Arial"/>
                <w:b/>
              </w:rPr>
              <w:t>OIB 78260296240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Ime i adresa / naziv i sjedište, OIB 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081926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D43260">
        <w:tc>
          <w:tcPr>
            <w:tcW w:w="9288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Investitor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Hrvatske autoceste d.o.o.; Širolina 4, Zagreb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 / naziv i sjedište</w:t>
            </w:r>
          </w:p>
        </w:tc>
      </w:tr>
    </w:tbl>
    <w:p w:rsidR="00921D86" w:rsidRPr="00896675" w:rsidRDefault="00921D86" w:rsidP="00081926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6675">
        <w:rPr>
          <w:rFonts w:ascii="Times New Roman" w:hAnsi="Times New Roman"/>
          <w:b/>
          <w:sz w:val="24"/>
          <w:szCs w:val="24"/>
        </w:rPr>
        <w:t>GRAĐEVINSKI DNEVNIK</w:t>
      </w: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21D86" w:rsidRPr="0042622D" w:rsidRDefault="00921D86" w:rsidP="000819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Podvožnjak u km 3 +572 – zasebni građevinski dnevnik 18</w:t>
      </w: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 / dio građevine / radovi – mjesto građenja / adresa</w:t>
      </w: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921D86" w:rsidRPr="00962CCF" w:rsidTr="00D43260">
        <w:trPr>
          <w:trHeight w:hRule="exact" w:val="763"/>
        </w:trPr>
        <w:tc>
          <w:tcPr>
            <w:tcW w:w="9194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  <w:b/>
              </w:rPr>
              <w:t>Građevinska dozvola/rješenje o tipskom projektu</w:t>
            </w:r>
            <w:r w:rsidRPr="00962CCF">
              <w:rPr>
                <w:rFonts w:ascii="Times New Roman" w:hAnsi="Times New Roman"/>
              </w:rPr>
              <w:t>: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Default="00921D86" w:rsidP="00D43260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KLASA: </w:t>
            </w:r>
            <w:r w:rsidRPr="00962CCF">
              <w:rPr>
                <w:rFonts w:ascii="Times New Roman" w:hAnsi="Times New Roman"/>
                <w:b/>
              </w:rPr>
              <w:t>UP/I-361-03/07-01/41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URBROJ:  </w:t>
            </w:r>
            <w:r w:rsidRPr="00962CCF">
              <w:rPr>
                <w:rFonts w:ascii="Times New Roman" w:hAnsi="Times New Roman"/>
                <w:b/>
              </w:rPr>
              <w:t>531-18-1-1-066-07-11</w:t>
            </w:r>
            <w:r w:rsidRPr="00962CCF">
              <w:rPr>
                <w:rFonts w:ascii="Arial" w:hAnsi="Arial" w:cs="Arial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DATUM IZDAVANJA: </w:t>
            </w:r>
            <w:r w:rsidRPr="00962CCF">
              <w:rPr>
                <w:rFonts w:ascii="Times New Roman" w:hAnsi="Times New Roman"/>
                <w:b/>
              </w:rPr>
              <w:t>02.12.2007.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</w:t>
            </w:r>
          </w:p>
        </w:tc>
      </w:tr>
    </w:tbl>
    <w:p w:rsidR="00921D86" w:rsidRPr="00896675" w:rsidRDefault="00921D86" w:rsidP="00081926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b/>
        </w:rPr>
      </w:pPr>
      <w:r w:rsidRPr="00896675">
        <w:rPr>
          <w:rFonts w:ascii="Times New Roman" w:hAnsi="Times New Roman"/>
          <w:b/>
        </w:rPr>
        <w:t>Odgovorna osoba koja vodi građenje / izvođenje radova</w:t>
      </w: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 xml:space="preserve">Glavni inženjer gradilišta / </w:t>
      </w:r>
      <w:r w:rsidRPr="00677B26">
        <w:rPr>
          <w:rFonts w:ascii="Times New Roman" w:hAnsi="Times New Roman"/>
          <w:i/>
          <w:sz w:val="18"/>
          <w:szCs w:val="18"/>
          <w:u w:val="single"/>
        </w:rPr>
        <w:t>inženjer gradilišta</w:t>
      </w:r>
      <w:r w:rsidRPr="00896675">
        <w:rPr>
          <w:rFonts w:ascii="Times New Roman" w:hAnsi="Times New Roman"/>
          <w:i/>
          <w:sz w:val="18"/>
          <w:szCs w:val="18"/>
        </w:rPr>
        <w:t xml:space="preserve"> / voditelj radova</w:t>
      </w:r>
    </w:p>
    <w:p w:rsidR="00921D86" w:rsidRPr="00896675" w:rsidRDefault="00921D86" w:rsidP="00081926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3F4358" w:rsidRDefault="00921D86" w:rsidP="000819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 Galić</w:t>
      </w:r>
      <w:r w:rsidRPr="003F4358">
        <w:rPr>
          <w:rFonts w:ascii="Times New Roman" w:hAnsi="Times New Roman"/>
          <w:b/>
          <w:sz w:val="24"/>
          <w:szCs w:val="24"/>
        </w:rPr>
        <w:t xml:space="preserve">, dipl. ing. građ. </w:t>
      </w:r>
      <w:r w:rsidRPr="003F4358">
        <w:rPr>
          <w:rFonts w:ascii="Times New Roman" w:hAnsi="Times New Roman"/>
          <w:b/>
          <w:color w:val="FF0000"/>
          <w:sz w:val="24"/>
          <w:szCs w:val="24"/>
        </w:rPr>
        <w:t>(vlastoručni potpis)</w:t>
      </w: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Ime i prezime, potpis</w:t>
      </w:r>
    </w:p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081926">
      <w:pPr>
        <w:pStyle w:val="NoSpacing"/>
        <w:rPr>
          <w:rFonts w:ascii="Times New Roman" w:hAnsi="Times New Roman"/>
          <w:sz w:val="2"/>
          <w:szCs w:val="2"/>
        </w:rPr>
      </w:pPr>
      <w:r w:rsidRPr="0089667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Akt o imenovanju:</w:t>
      </w:r>
      <w:r w:rsidRPr="00896675">
        <w:rPr>
          <w:rFonts w:ascii="Times New Roman" w:hAnsi="Times New Roman"/>
          <w:sz w:val="24"/>
          <w:szCs w:val="24"/>
        </w:rPr>
        <w:t xml:space="preserve"> </w:t>
      </w:r>
      <w:r w:rsidRPr="002E3F76">
        <w:rPr>
          <w:rFonts w:ascii="Times New Roman" w:hAnsi="Times New Roman"/>
          <w:b/>
          <w:sz w:val="24"/>
          <w:szCs w:val="24"/>
        </w:rPr>
        <w:t>Rješenje br. 8/2008-1 od 23.01.2008.</w:t>
      </w:r>
    </w:p>
    <w:p w:rsidR="00921D86" w:rsidRPr="00896675" w:rsidRDefault="00921D86" w:rsidP="00081926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D43260">
        <w:tc>
          <w:tcPr>
            <w:tcW w:w="9288" w:type="dxa"/>
          </w:tcPr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Stručni nadzor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Dino Smoljo</w:t>
            </w:r>
            <w:r w:rsidRPr="00962CCF">
              <w:rPr>
                <w:rFonts w:ascii="Times New Roman" w:hAnsi="Times New Roman"/>
                <w:b/>
              </w:rPr>
              <w:t xml:space="preserve">, dipl. ing. građ. </w:t>
            </w:r>
            <w:r w:rsidRPr="00962CCF">
              <w:rPr>
                <w:rFonts w:ascii="Times New Roman" w:hAnsi="Times New Roman"/>
                <w:b/>
                <w:color w:val="FF0000"/>
              </w:rPr>
              <w:t>(vlastoručni potpis i pečat ovlaštenog arhitekta/inženjera)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Akt o imenovanju: </w:t>
            </w:r>
            <w:r w:rsidRPr="00962CCF">
              <w:rPr>
                <w:rFonts w:ascii="Times New Roman" w:hAnsi="Times New Roman"/>
                <w:b/>
              </w:rPr>
              <w:t>Br. Inv – 286-08-2871-MO od 23.01.2008.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E700A">
              <w:rPr>
                <w:rFonts w:ascii="Times New Roman" w:hAnsi="Times New Roman"/>
                <w:b/>
              </w:rPr>
              <w:t>Ivica Vosila, dipl. ing. geod.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CCF">
              <w:rPr>
                <w:rFonts w:ascii="Times New Roman" w:hAnsi="Times New Roman"/>
                <w:b/>
                <w:color w:val="FF0000"/>
              </w:rPr>
              <w:t>(vlastoručni potpis i pečat ovlaštenog arhitekta/inženjera)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00A">
              <w:rPr>
                <w:rFonts w:ascii="Times New Roman" w:hAnsi="Times New Roman"/>
                <w:b/>
                <w:sz w:val="24"/>
                <w:szCs w:val="24"/>
              </w:rPr>
              <w:t>Br. 1234/2008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34" style="width:344.3pt;height:1.6pt" o:hrpct="759" o:hrstd="t" o:hr="t" fillcolor="#a0a0a0" stroked="f"/>
              </w:pic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35" style="width:180.55pt;height:1.6pt" o:hrpct="398" o:hralign="right" o:hrstd="t" o:hr="t" fillcolor="#a0a0a0" stroked="f"/>
              </w:pic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Glavni nadzorni inženjer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Ivan Brala, dipl. ing. građ.</w:t>
            </w:r>
            <w:r w:rsidRPr="00962CCF">
              <w:rPr>
                <w:rFonts w:ascii="Times New Roman" w:hAnsi="Times New Roman"/>
                <w:b/>
                <w:color w:val="FF0000"/>
              </w:rPr>
              <w:t xml:space="preserve"> (vlastoručni potpis i pečat ovlaštenog arhitekta/inženjera)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</w:rPr>
              <w:t>45212-400-1326-1/2008 od 23.01.2008.</w:t>
            </w:r>
          </w:p>
          <w:p w:rsidR="00921D86" w:rsidRPr="00962CCF" w:rsidRDefault="00921D86" w:rsidP="00D432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1D86" w:rsidRPr="00481D1B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6363"/>
                <w:lang w:eastAsia="hr-HR"/>
              </w:rPr>
            </w:pPr>
            <w:r w:rsidRPr="00962CCF">
              <w:rPr>
                <w:rFonts w:ascii="Times New Roman" w:hAnsi="Times New Roman"/>
                <w:b/>
              </w:rPr>
              <w:t xml:space="preserve">Investinženjering d.o.o., Trg žrtava fašizma 14, Zagreb, </w:t>
            </w:r>
            <w:r w:rsidRPr="00A20958">
              <w:rPr>
                <w:rFonts w:ascii="Times New Roman" w:hAnsi="Times New Roman"/>
                <w:b/>
                <w:bCs/>
                <w:lang w:eastAsia="hr-HR"/>
              </w:rPr>
              <w:t>OIB:</w:t>
            </w:r>
            <w:r w:rsidRPr="00481D1B">
              <w:rPr>
                <w:rFonts w:ascii="Times New Roman" w:hAnsi="Times New Roman"/>
                <w:b/>
                <w:lang w:eastAsia="hr-HR"/>
              </w:rPr>
              <w:t>78904416556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6"/>
                <w:szCs w:val="6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ime i adresa/ naziv i sjedište osobe koja obavlja stručnu nadzor, OIB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</w:tbl>
    <w:p w:rsidR="00921D86" w:rsidRPr="00896675" w:rsidRDefault="00921D86" w:rsidP="00081926">
      <w:pPr>
        <w:pStyle w:val="NoSpacing"/>
        <w:jc w:val="center"/>
        <w:rPr>
          <w:rFonts w:ascii="Times New Roman" w:hAnsi="Times New Roman"/>
          <w:sz w:val="12"/>
          <w:szCs w:val="12"/>
        </w:rPr>
      </w:pPr>
    </w:p>
    <w:tbl>
      <w:tblPr>
        <w:tblW w:w="623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</w:tblGrid>
      <w:tr w:rsidR="00921D86" w:rsidRPr="00962CCF" w:rsidTr="00D43260">
        <w:tc>
          <w:tcPr>
            <w:tcW w:w="6237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Prijava početka građenja: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26"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Građenje/izvođenje radova</w:t>
            </w:r>
            <w:r w:rsidRPr="00962CCF">
              <w:rPr>
                <w:rFonts w:ascii="Times New Roman" w:hAnsi="Times New Roman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Početak: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819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datum</w:t>
            </w:r>
          </w:p>
          <w:p w:rsidR="00921D86" w:rsidRPr="00962CCF" w:rsidRDefault="00921D86" w:rsidP="000819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Završetak: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81926">
              <w:rPr>
                <w:rFonts w:ascii="Times New Roman" w:hAnsi="Times New Roman"/>
                <w:b/>
                <w:sz w:val="24"/>
                <w:szCs w:val="24"/>
              </w:rPr>
              <w:t>20.10.2012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</w:tc>
      </w:tr>
    </w:tbl>
    <w:p w:rsidR="00921D86" w:rsidRPr="00896675" w:rsidRDefault="00921D86" w:rsidP="00081926">
      <w:pPr>
        <w:pStyle w:val="NoSpacing"/>
        <w:rPr>
          <w:lang w:eastAsia="hr-HR"/>
        </w:rPr>
      </w:pPr>
    </w:p>
    <w:p w:rsidR="00921D86" w:rsidRPr="00896675" w:rsidRDefault="00921D86" w:rsidP="007C3BB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21D86" w:rsidRDefault="00921D86" w:rsidP="007C3BB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Druga stranica građevinskog dnevnika</w:t>
      </w:r>
    </w:p>
    <w:p w:rsidR="00921D86" w:rsidRPr="00896675" w:rsidRDefault="00921D86" w:rsidP="007C3BB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7D7D91" w:rsidTr="0012667C">
        <w:trPr>
          <w:trHeight w:hRule="exact" w:val="1418"/>
        </w:trPr>
        <w:tc>
          <w:tcPr>
            <w:tcW w:w="9288" w:type="dxa"/>
          </w:tcPr>
          <w:p w:rsidR="00921D86" w:rsidRPr="007D7D91" w:rsidRDefault="00921D86" w:rsidP="001266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D91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7D7D91" w:rsidRDefault="00921D86" w:rsidP="001266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D7D91">
              <w:rPr>
                <w:rFonts w:ascii="Times New Roman" w:hAnsi="Times New Roman"/>
                <w:i/>
                <w:sz w:val="18"/>
                <w:szCs w:val="18"/>
              </w:rPr>
              <w:t>Ime i adresa/naziv i sjedište, OIB</w:t>
            </w: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7C3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7D7D91" w:rsidTr="0012667C">
        <w:tc>
          <w:tcPr>
            <w:tcW w:w="9288" w:type="dxa"/>
          </w:tcPr>
          <w:p w:rsidR="00921D86" w:rsidRPr="007D7D91" w:rsidRDefault="00921D86" w:rsidP="00126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1">
              <w:rPr>
                <w:rFonts w:ascii="Times New Roman" w:hAnsi="Times New Roman"/>
                <w:b/>
                <w:sz w:val="18"/>
                <w:szCs w:val="18"/>
              </w:rPr>
              <w:t>Investito</w:t>
            </w:r>
            <w:r w:rsidRPr="007D7D91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921D86" w:rsidRPr="007D7D91" w:rsidRDefault="00921D86" w:rsidP="001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D7D91">
              <w:rPr>
                <w:rFonts w:ascii="Times New Roman" w:hAnsi="Times New Roman"/>
                <w:i/>
                <w:sz w:val="18"/>
                <w:szCs w:val="18"/>
              </w:rPr>
              <w:t>Ime i adresa/naziv i sjedište</w:t>
            </w:r>
          </w:p>
        </w:tc>
      </w:tr>
    </w:tbl>
    <w:p w:rsidR="00921D86" w:rsidRPr="00896675" w:rsidRDefault="00921D86" w:rsidP="007C3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7C3B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675">
        <w:rPr>
          <w:rFonts w:ascii="Times New Roman" w:hAnsi="Times New Roman"/>
          <w:sz w:val="24"/>
          <w:szCs w:val="24"/>
        </w:rPr>
        <w:t>GRAĐEVINSKI DNEVNIK</w:t>
      </w:r>
    </w:p>
    <w:p w:rsidR="00921D86" w:rsidRPr="00896675" w:rsidRDefault="00921D86" w:rsidP="007C3B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7C3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0FF">
        <w:rPr>
          <w:rFonts w:ascii="Times New Roman" w:hAnsi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921D86" w:rsidRPr="00896675" w:rsidRDefault="00921D86" w:rsidP="007C3BB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Građevina/ dio građevine/ radovi – mjesto građenja/ adresa</w:t>
      </w:r>
    </w:p>
    <w:p w:rsidR="00921D86" w:rsidRPr="00896675" w:rsidRDefault="00921D86" w:rsidP="007C3BB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7C3B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96675">
        <w:rPr>
          <w:rFonts w:ascii="Times New Roman" w:hAnsi="Times New Roman"/>
          <w:b/>
          <w:sz w:val="18"/>
          <w:szCs w:val="18"/>
        </w:rPr>
        <w:t>POPIS ZASEBNIH DIJELOVA GRAĐEVINSKOG DNEVNIKA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1559"/>
        <w:gridCol w:w="1701"/>
        <w:gridCol w:w="1160"/>
        <w:gridCol w:w="10"/>
        <w:gridCol w:w="1240"/>
      </w:tblGrid>
      <w:tr w:rsidR="00921D86" w:rsidRPr="007D7D91" w:rsidTr="0012667C">
        <w:trPr>
          <w:trHeight w:val="200"/>
        </w:trPr>
        <w:tc>
          <w:tcPr>
            <w:tcW w:w="675" w:type="dxa"/>
            <w:vMerge w:val="restart"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D91">
              <w:rPr>
                <w:rFonts w:ascii="Times New Roman" w:hAnsi="Times New Roman"/>
                <w:sz w:val="16"/>
                <w:szCs w:val="16"/>
              </w:rPr>
              <w:t>Redni</w:t>
            </w: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6"/>
                <w:szCs w:val="16"/>
              </w:rPr>
              <w:t>broj</w:t>
            </w:r>
          </w:p>
        </w:tc>
        <w:tc>
          <w:tcPr>
            <w:tcW w:w="2977" w:type="dxa"/>
            <w:vMerge w:val="restart"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Dio građevine / radovi</w:t>
            </w:r>
          </w:p>
        </w:tc>
        <w:tc>
          <w:tcPr>
            <w:tcW w:w="1559" w:type="dxa"/>
            <w:vMerge w:val="restart"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Izvođač</w:t>
            </w:r>
          </w:p>
        </w:tc>
        <w:tc>
          <w:tcPr>
            <w:tcW w:w="1701" w:type="dxa"/>
            <w:vMerge w:val="restart"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Stručni nadzor</w:t>
            </w:r>
          </w:p>
        </w:tc>
        <w:tc>
          <w:tcPr>
            <w:tcW w:w="2410" w:type="dxa"/>
            <w:gridSpan w:val="3"/>
          </w:tcPr>
          <w:p w:rsidR="00921D86" w:rsidRPr="007D7D91" w:rsidRDefault="00921D86" w:rsidP="001266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Građenje / izvođenje radova</w:t>
            </w:r>
          </w:p>
        </w:tc>
      </w:tr>
      <w:tr w:rsidR="00921D86" w:rsidRPr="007D7D91" w:rsidTr="0012667C">
        <w:trPr>
          <w:trHeight w:val="230"/>
        </w:trPr>
        <w:tc>
          <w:tcPr>
            <w:tcW w:w="675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početak</w:t>
            </w:r>
          </w:p>
        </w:tc>
        <w:tc>
          <w:tcPr>
            <w:tcW w:w="125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završetak</w:t>
            </w:r>
          </w:p>
        </w:tc>
      </w:tr>
      <w:tr w:rsidR="00921D86" w:rsidRPr="007D7D91" w:rsidTr="0012667C">
        <w:trPr>
          <w:trHeight w:val="180"/>
        </w:trPr>
        <w:tc>
          <w:tcPr>
            <w:tcW w:w="675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datum</w:t>
            </w: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12667C">
        <w:tc>
          <w:tcPr>
            <w:tcW w:w="675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977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126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1D86" w:rsidRPr="00896675" w:rsidRDefault="00921D86" w:rsidP="007C3BB4">
      <w:pPr>
        <w:pStyle w:val="NoSpacing"/>
        <w:rPr>
          <w:rFonts w:ascii="Arial" w:hAnsi="Arial" w:cs="Arial"/>
          <w:sz w:val="24"/>
          <w:szCs w:val="24"/>
        </w:rPr>
      </w:pPr>
    </w:p>
    <w:p w:rsidR="00921D86" w:rsidRPr="00896675" w:rsidRDefault="00921D86" w:rsidP="007C3BB4">
      <w:pPr>
        <w:pStyle w:val="NoSpacing"/>
        <w:rPr>
          <w:rFonts w:ascii="Arial" w:hAnsi="Arial" w:cs="Arial"/>
          <w:sz w:val="24"/>
          <w:szCs w:val="24"/>
        </w:rPr>
      </w:pPr>
    </w:p>
    <w:p w:rsidR="00921D86" w:rsidRDefault="00921D86" w:rsidP="007C3BB4">
      <w:pPr>
        <w:pStyle w:val="NoSpacing"/>
        <w:rPr>
          <w:rFonts w:ascii="Arial" w:hAnsi="Arial" w:cs="Arial"/>
          <w:sz w:val="24"/>
          <w:szCs w:val="24"/>
        </w:rPr>
      </w:pPr>
    </w:p>
    <w:p w:rsidR="00921D86" w:rsidRDefault="00921D86" w:rsidP="007C3BB4">
      <w:pPr>
        <w:pStyle w:val="NoSpacing"/>
        <w:rPr>
          <w:rFonts w:ascii="Arial" w:hAnsi="Arial" w:cs="Arial"/>
          <w:sz w:val="24"/>
          <w:szCs w:val="24"/>
        </w:rPr>
      </w:pPr>
    </w:p>
    <w:p w:rsidR="00921D86" w:rsidRPr="00896675" w:rsidRDefault="00921D86" w:rsidP="007C3BB4">
      <w:pPr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           Stranica građevinskog dnevnika</w:t>
      </w:r>
    </w:p>
    <w:tbl>
      <w:tblPr>
        <w:tblpPr w:horzAnchor="margin" w:tblpY="77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246"/>
        <w:gridCol w:w="246"/>
        <w:gridCol w:w="246"/>
        <w:gridCol w:w="246"/>
        <w:gridCol w:w="247"/>
        <w:gridCol w:w="247"/>
        <w:gridCol w:w="247"/>
        <w:gridCol w:w="247"/>
        <w:gridCol w:w="142"/>
        <w:gridCol w:w="106"/>
        <w:gridCol w:w="248"/>
        <w:gridCol w:w="247"/>
        <w:gridCol w:w="247"/>
        <w:gridCol w:w="247"/>
        <w:gridCol w:w="247"/>
        <w:gridCol w:w="247"/>
        <w:gridCol w:w="65"/>
        <w:gridCol w:w="182"/>
        <w:gridCol w:w="53"/>
        <w:gridCol w:w="194"/>
        <w:gridCol w:w="132"/>
        <w:gridCol w:w="116"/>
        <w:gridCol w:w="247"/>
        <w:gridCol w:w="258"/>
        <w:gridCol w:w="236"/>
        <w:gridCol w:w="247"/>
        <w:gridCol w:w="222"/>
        <w:gridCol w:w="25"/>
        <w:gridCol w:w="247"/>
        <w:gridCol w:w="247"/>
        <w:gridCol w:w="247"/>
        <w:gridCol w:w="248"/>
        <w:gridCol w:w="247"/>
        <w:gridCol w:w="247"/>
        <w:gridCol w:w="66"/>
        <w:gridCol w:w="181"/>
        <w:gridCol w:w="247"/>
        <w:gridCol w:w="178"/>
        <w:gridCol w:w="69"/>
        <w:gridCol w:w="247"/>
        <w:gridCol w:w="247"/>
        <w:gridCol w:w="253"/>
      </w:tblGrid>
      <w:tr w:rsidR="00921D86" w:rsidRPr="00962CCF" w:rsidTr="0013530A">
        <w:trPr>
          <w:trHeight w:val="300"/>
        </w:trPr>
        <w:tc>
          <w:tcPr>
            <w:tcW w:w="3021" w:type="dxa"/>
            <w:gridSpan w:val="10"/>
            <w:vMerge w:val="restart"/>
            <w:vAlign w:val="center"/>
          </w:tcPr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GRAĐEVINSKI DNEVNIK</w:t>
            </w:r>
          </w:p>
        </w:tc>
        <w:tc>
          <w:tcPr>
            <w:tcW w:w="4555" w:type="dxa"/>
            <w:gridSpan w:val="23"/>
            <w:vMerge w:val="restart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Znak                         Ime i adresa/ Naziv i sjedište izvođača</w:t>
            </w:r>
          </w:p>
          <w:p w:rsidR="00921D86" w:rsidRDefault="00921D86" w:rsidP="00456BD3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456BD3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>Hidroelektra niskogradnja d.d.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Zeleni trg 6a, Zagreb,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3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</w:rPr>
              <w:t>List</w:t>
            </w:r>
          </w:p>
        </w:tc>
        <w:tc>
          <w:tcPr>
            <w:tcW w:w="1422" w:type="dxa"/>
            <w:gridSpan w:val="7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33/9</w:t>
            </w:r>
          </w:p>
        </w:tc>
      </w:tr>
      <w:tr w:rsidR="00921D86" w:rsidRPr="00962CCF" w:rsidTr="0013530A">
        <w:trPr>
          <w:trHeight w:val="324"/>
        </w:trPr>
        <w:tc>
          <w:tcPr>
            <w:tcW w:w="3021" w:type="dxa"/>
            <w:gridSpan w:val="10"/>
            <w:vMerge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55" w:type="dxa"/>
            <w:gridSpan w:val="23"/>
            <w:vMerge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10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upisa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21D86" w:rsidRPr="00962CCF" w:rsidTr="0013530A">
        <w:trPr>
          <w:trHeight w:val="58"/>
        </w:trPr>
        <w:tc>
          <w:tcPr>
            <w:tcW w:w="3021" w:type="dxa"/>
            <w:gridSpan w:val="10"/>
            <w:vMerge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55" w:type="dxa"/>
            <w:gridSpan w:val="23"/>
            <w:vMerge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3"/>
          </w:tcPr>
          <w:p w:rsidR="00921D86" w:rsidRPr="00E77493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E77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6" w:type="dxa"/>
            <w:gridSpan w:val="3"/>
          </w:tcPr>
          <w:p w:rsidR="00921D86" w:rsidRPr="00E77493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77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16" w:type="dxa"/>
            <w:gridSpan w:val="4"/>
          </w:tcPr>
          <w:p w:rsidR="00921D86" w:rsidRPr="00E77493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77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21D86" w:rsidRPr="00962CCF" w:rsidTr="0013530A">
        <w:tc>
          <w:tcPr>
            <w:tcW w:w="3375" w:type="dxa"/>
            <w:gridSpan w:val="12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Naziv građevine / dijela građevine/radova</w:t>
            </w:r>
          </w:p>
          <w:p w:rsidR="00921D86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unel Sv. Ilija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 Biokovo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(sjever)</w:t>
            </w:r>
          </w:p>
        </w:tc>
        <w:tc>
          <w:tcPr>
            <w:tcW w:w="1535" w:type="dxa"/>
            <w:gridSpan w:val="8"/>
          </w:tcPr>
          <w:p w:rsidR="00921D86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Vremenski uvjeti</w:t>
            </w:r>
          </w:p>
          <w:p w:rsidR="00921D86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Sunčano</w:t>
            </w:r>
          </w:p>
        </w:tc>
        <w:tc>
          <w:tcPr>
            <w:tcW w:w="1652" w:type="dxa"/>
            <w:gridSpan w:val="8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Temperatura zraka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456B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  <w:tc>
          <w:tcPr>
            <w:tcW w:w="1014" w:type="dxa"/>
            <w:gridSpan w:val="5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Vodostaj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456B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982" w:type="dxa"/>
            <w:gridSpan w:val="10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Temperatura gradiva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962CCF" w:rsidRDefault="00921D86" w:rsidP="00456B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°</w:t>
            </w: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</w:tr>
      <w:tr w:rsidR="00921D86" w:rsidRPr="00962CCF" w:rsidTr="000A25FF">
        <w:tc>
          <w:tcPr>
            <w:tcW w:w="9558" w:type="dxa"/>
            <w:gridSpan w:val="43"/>
          </w:tcPr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Stručna osposobljenost i tehnička opremljenost izvođača</w:t>
            </w:r>
          </w:p>
        </w:tc>
      </w:tr>
      <w:tr w:rsidR="00921D86" w:rsidRPr="00962CCF" w:rsidTr="0013530A">
        <w:trPr>
          <w:trHeight w:val="204"/>
        </w:trPr>
        <w:tc>
          <w:tcPr>
            <w:tcW w:w="907" w:type="dxa"/>
            <w:vMerge w:val="restart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Struktura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zaposle-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nika i strojeva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 radu</w:t>
            </w:r>
          </w:p>
        </w:tc>
        <w:tc>
          <w:tcPr>
            <w:tcW w:w="4329" w:type="dxa"/>
            <w:gridSpan w:val="21"/>
          </w:tcPr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Zaposlenici</w:t>
            </w:r>
          </w:p>
        </w:tc>
        <w:tc>
          <w:tcPr>
            <w:tcW w:w="4322" w:type="dxa"/>
            <w:gridSpan w:val="21"/>
          </w:tcPr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Strojevi</w:t>
            </w:r>
          </w:p>
        </w:tc>
      </w:tr>
      <w:tr w:rsidR="00921D86" w:rsidRPr="00962CCF" w:rsidTr="0013530A">
        <w:trPr>
          <w:cantSplit/>
          <w:trHeight w:val="1020"/>
        </w:trPr>
        <w:tc>
          <w:tcPr>
            <w:tcW w:w="907" w:type="dxa"/>
            <w:vMerge/>
          </w:tcPr>
          <w:p w:rsidR="00921D86" w:rsidRPr="00847C49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13530A" w:rsidRDefault="00921D86" w:rsidP="00847C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13530A">
              <w:rPr>
                <w:rFonts w:ascii="Times New Roman" w:hAnsi="Times New Roman"/>
                <w:b/>
                <w:sz w:val="14"/>
                <w:szCs w:val="14"/>
              </w:rPr>
              <w:t>teh. osoblje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847C49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47C49">
              <w:rPr>
                <w:rFonts w:ascii="Times New Roman" w:hAnsi="Times New Roman"/>
                <w:sz w:val="18"/>
                <w:szCs w:val="18"/>
              </w:rPr>
              <w:t>radnici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strojari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vozači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električari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bravar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mehaničar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čuvar</w:t>
            </w:r>
          </w:p>
        </w:tc>
        <w:tc>
          <w:tcPr>
            <w:tcW w:w="248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13530A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3530A">
              <w:rPr>
                <w:rFonts w:ascii="Times New Roman" w:hAnsi="Times New Roman"/>
                <w:sz w:val="18"/>
                <w:szCs w:val="18"/>
              </w:rPr>
              <w:t>bušilica</w:t>
            </w:r>
          </w:p>
          <w:p w:rsidR="00921D86" w:rsidRPr="0013530A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8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bager</w:t>
            </w:r>
          </w:p>
        </w:tc>
        <w:tc>
          <w:tcPr>
            <w:tcW w:w="23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utovarivač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buldozer</w:t>
            </w: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valjak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kamioni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mikser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cisterna</w:t>
            </w:r>
          </w:p>
        </w:tc>
        <w:tc>
          <w:tcPr>
            <w:tcW w:w="248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pumpa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9E2C14" w:rsidRDefault="00921D86" w:rsidP="009E2C1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962CCF" w:rsidTr="0013530A">
        <w:trPr>
          <w:trHeight w:val="396"/>
        </w:trPr>
        <w:tc>
          <w:tcPr>
            <w:tcW w:w="907" w:type="dxa"/>
            <w:vAlign w:val="center"/>
          </w:tcPr>
          <w:p w:rsidR="00921D86" w:rsidRPr="00BD09BF" w:rsidRDefault="00921D86" w:rsidP="00BD0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Broj</w:t>
            </w:r>
          </w:p>
        </w:tc>
        <w:tc>
          <w:tcPr>
            <w:tcW w:w="246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6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6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6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BD09BF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dxa"/>
            <w:noWrap/>
            <w:tcMar>
              <w:left w:w="85" w:type="dxa"/>
              <w:right w:w="0" w:type="dxa"/>
            </w:tcMar>
            <w:vAlign w:val="center"/>
          </w:tcPr>
          <w:p w:rsidR="00921D86" w:rsidRPr="00BD09BF" w:rsidRDefault="00921D86" w:rsidP="009F4905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1D86" w:rsidRPr="00962CCF" w:rsidTr="000A25FF">
        <w:trPr>
          <w:trHeight w:val="396"/>
        </w:trPr>
        <w:tc>
          <w:tcPr>
            <w:tcW w:w="9558" w:type="dxa"/>
            <w:gridSpan w:val="43"/>
          </w:tcPr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Upis i potpis osobe koja vodi građevinski dnevnik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21D86" w:rsidRDefault="00921D86" w:rsidP="00185A5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izvršeno iskolčenje sjevernog portala tunela prema elaboratu iskolčenja Broj: 1234/2008.; potrebno odobriti početak radova</w:t>
            </w:r>
          </w:p>
          <w:p w:rsidR="00921D86" w:rsidRDefault="00921D86" w:rsidP="004377F3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iskop tunela u IV kategoriji stijenske mase od 6+017 do 6+025</w:t>
            </w:r>
          </w:p>
          <w:p w:rsidR="00921D86" w:rsidRDefault="00921D86" w:rsidP="004377F3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podgrađivanje tunelskog iskopa podgradnim sklopom tip IV od 6+017 do 6+025</w:t>
            </w:r>
          </w:p>
          <w:p w:rsidR="00921D86" w:rsidRDefault="00921D86" w:rsidP="0045215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147773">
              <w:rPr>
                <w:rFonts w:ascii="Times New Roman" w:hAnsi="Times New Roman"/>
                <w:sz w:val="18"/>
                <w:szCs w:val="18"/>
              </w:rPr>
              <w:t xml:space="preserve">betoniranje temelja sekundarne obloge lijevo od 4+635 do 4+685 </w:t>
            </w:r>
          </w:p>
          <w:p w:rsidR="00921D86" w:rsidRDefault="00921D86" w:rsidP="0045215D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980000">
              <w:rPr>
                <w:rFonts w:ascii="Times New Roman" w:hAnsi="Times New Roman"/>
                <w:sz w:val="18"/>
                <w:szCs w:val="18"/>
              </w:rPr>
              <w:t xml:space="preserve">zaprimljena </w:t>
            </w:r>
            <w:r>
              <w:rPr>
                <w:rFonts w:ascii="Times New Roman" w:hAnsi="Times New Roman"/>
                <w:sz w:val="18"/>
                <w:szCs w:val="18"/>
              </w:rPr>
              <w:t>pošiljka armaturnog čelika (dostavnica br. 22/08)</w:t>
            </w:r>
          </w:p>
          <w:p w:rsidR="00921D86" w:rsidRDefault="00921D86" w:rsidP="0045215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(potrebno je od strane izvođača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prilikom preuzimanja svakog građevnog proizvoda </w:t>
            </w:r>
            <w:r w:rsidRPr="00277F46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proizvedenog u tvornici izvan gradilišta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utvrditi je li građevni proizvod isporučen s oznakom i podudar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ju li se podaci na dokumentaciji s kojom je građevni proizvod isporučen s podacima u oznac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je li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građevni proizvod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isporučen s tehničkim uputama za ugradnju i uporabu te jesu li svojstva, rok i podaci značajni za ugradnju, uporabu i utjecaj na svo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j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stva i trajnost građevin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e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sukladni svojstvima i podacima određenim projektom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 Napomena: dokumentacija s kojom je građevni proizvod isporučen pohranjuje se među dokaze o sukladnosti proizvoda koje izvođač mora imati na gradilištu</w:t>
            </w:r>
          </w:p>
          <w:p w:rsidR="00921D86" w:rsidRDefault="00921D86" w:rsidP="004521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ako je </w:t>
            </w:r>
            <w:r w:rsidRPr="00034B0E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građevni proizvod proizveden na gradilištu za potrebe tog gradilišta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tada se svojstva i uporabljivost proizvoda utvrđuju na način određen projektom a u građevni dnevnik izvođač upisuje podatke o dokazivanju uporabljivosti i postignutim svojstvima građevnog proizvoda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  <w:p w:rsidR="00921D86" w:rsidRDefault="00921D86" w:rsidP="004377F3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ugrađena armatura temelja sekundarne obloge lijevo od 4+685 do 4+500; traži se pregled i dozvola betoniranja</w:t>
            </w:r>
          </w:p>
          <w:p w:rsidR="00921D86" w:rsidRPr="00980000" w:rsidRDefault="00921D86" w:rsidP="004377F3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izvršeno uređenje temeljnog tla trase zbijanjem od km 2+200,00 do km 2+300,00  (postignut traženi Ms 20 MN/m2)</w:t>
            </w:r>
          </w:p>
          <w:p w:rsidR="00921D86" w:rsidRDefault="00921D86" w:rsidP="004377F3">
            <w:pPr>
              <w:tabs>
                <w:tab w:val="num" w:pos="360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21D86" w:rsidRPr="00962CCF" w:rsidTr="000A25FF">
        <w:trPr>
          <w:trHeight w:val="396"/>
        </w:trPr>
        <w:tc>
          <w:tcPr>
            <w:tcW w:w="9558" w:type="dxa"/>
            <w:gridSpan w:val="43"/>
          </w:tcPr>
          <w:p w:rsidR="00921D86" w:rsidRDefault="00921D86" w:rsidP="00456B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Upis i potpis nadzornog inženjera i drugih osoba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21D86" w:rsidRDefault="00921D86" w:rsidP="006C4FB3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utv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>rđ</w:t>
            </w:r>
            <w:r>
              <w:rPr>
                <w:rFonts w:ascii="Times New Roman" w:hAnsi="Times New Roman"/>
                <w:sz w:val="18"/>
                <w:szCs w:val="18"/>
              </w:rPr>
              <w:t>eno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 xml:space="preserve"> usklađen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 xml:space="preserve"> iskolčenja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sjevernog portala tunela 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elaboratom iskolčenja i projektnom 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>dokument</w:t>
            </w:r>
            <w:r>
              <w:rPr>
                <w:rFonts w:ascii="Times New Roman" w:hAnsi="Times New Roman"/>
                <w:sz w:val="18"/>
                <w:szCs w:val="18"/>
              </w:rPr>
              <w:t>acijom;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 xml:space="preserve"> odobrava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 </w:t>
            </w:r>
            <w:r w:rsidRPr="00541FC7">
              <w:rPr>
                <w:rFonts w:ascii="Times New Roman" w:hAnsi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/>
                <w:sz w:val="18"/>
                <w:szCs w:val="18"/>
              </w:rPr>
              <w:t>ak izvođenja radova iskopa</w:t>
            </w:r>
          </w:p>
          <w:p w:rsidR="00921D86" w:rsidRDefault="00921D86" w:rsidP="006C4F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1DB4">
              <w:rPr>
                <w:rFonts w:ascii="Times New Roman" w:hAnsi="Times New Roman"/>
                <w:sz w:val="18"/>
                <w:szCs w:val="18"/>
              </w:rPr>
              <w:t xml:space="preserve">pregledan iskop od 6+017 do 6+025 te se potvrđuje IV kategorija </w:t>
            </w:r>
            <w:r>
              <w:rPr>
                <w:rFonts w:ascii="Times New Roman" w:hAnsi="Times New Roman"/>
                <w:sz w:val="18"/>
                <w:szCs w:val="18"/>
              </w:rPr>
              <w:t>iskopa i određuje podgradni sklop tip IV</w:t>
            </w:r>
          </w:p>
          <w:p w:rsidR="00921D86" w:rsidRPr="00331DB4" w:rsidRDefault="00921D86" w:rsidP="006C4F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 armaturni čelik (dostavnica br. 22/08</w:t>
            </w:r>
            <w:r w:rsidRPr="005D71AA">
              <w:rPr>
                <w:rFonts w:ascii="Times New Roman" w:hAnsi="Times New Roman"/>
                <w:color w:val="FF0000"/>
                <w:sz w:val="18"/>
                <w:szCs w:val="18"/>
              </w:rPr>
              <w:t>) je utvrđeno kako je izvođač utvrdio činjenice za građevni proizvod koji je proizveden izvan gradilišta - da je isporučen s oznakom, tehničkom uputom i ima svojstva zaht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Pr="005D71AA">
              <w:rPr>
                <w:rFonts w:ascii="Times New Roman" w:hAnsi="Times New Roman"/>
                <w:color w:val="FF0000"/>
                <w:sz w:val="18"/>
                <w:szCs w:val="18"/>
              </w:rPr>
              <w:t>jevana projektom te se odobrava ugradnja odnosno nastavak radova</w:t>
            </w:r>
          </w:p>
          <w:p w:rsidR="00921D86" w:rsidRPr="00F46232" w:rsidRDefault="00921D86" w:rsidP="00F4623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47773">
              <w:rPr>
                <w:rFonts w:ascii="Times New Roman" w:hAnsi="Times New Roman"/>
                <w:sz w:val="18"/>
                <w:szCs w:val="18"/>
              </w:rPr>
              <w:t>uzet kontrolni uzorak betona KB-9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47773">
              <w:rPr>
                <w:rFonts w:ascii="Times New Roman" w:hAnsi="Times New Roman"/>
                <w:sz w:val="18"/>
                <w:szCs w:val="18"/>
              </w:rPr>
              <w:t xml:space="preserve"> C 25/30 (temelj sekundarne obloge lijevo od 4+635 do 4+685)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08EF">
              <w:rPr>
                <w:rFonts w:ascii="Times New Roman" w:hAnsi="Times New Roman"/>
                <w:color w:val="FF0000"/>
                <w:sz w:val="18"/>
                <w:szCs w:val="18"/>
              </w:rPr>
              <w:t>(neposred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3908EF">
              <w:rPr>
                <w:rFonts w:ascii="Times New Roman" w:hAnsi="Times New Roman"/>
                <w:color w:val="FF0000"/>
                <w:sz w:val="18"/>
                <w:szCs w:val="18"/>
              </w:rPr>
              <w:t>o prije ugradnje građevnih proizvoda provode se kontrolni postupci koji su propisani posebnim propisom odnosno koji su određeni projektom za građevne proizvode koji su izrađeni na gradilištu za potrebe tog gradilišta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; 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nadzorni inženjer određ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uje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kontrolno tijela</w:t>
            </w:r>
            <w:r w:rsidRPr="00F4623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i, ako je to potrebno, 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određ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uje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načina provedbe postupaka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; 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također nadzorni inženjer eventualno određuje kontrolno tijelo i način provedbe kontrolnih postupaka u slučaju sumnje</w:t>
            </w:r>
            <w:r w:rsidRPr="00F46232">
              <w:rPr>
                <w:rFonts w:ascii="Times New Roman" w:hAnsi="Times New Roman"/>
                <w:color w:val="FF0000"/>
                <w:sz w:val="18"/>
                <w:szCs w:val="18"/>
              </w:rPr>
              <w:t>, uz prethodnu obavijest investitoru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 w:rsidRPr="00F4623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, </w:t>
            </w:r>
          </w:p>
          <w:p w:rsidR="00921D86" w:rsidRDefault="00921D86" w:rsidP="0067357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000">
              <w:rPr>
                <w:rFonts w:ascii="Times New Roman" w:hAnsi="Times New Roman"/>
                <w:sz w:val="18"/>
                <w:szCs w:val="18"/>
              </w:rPr>
              <w:t>pregledan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9800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postavljena armatura </w:t>
            </w:r>
            <w:r w:rsidRPr="00980000">
              <w:rPr>
                <w:rFonts w:ascii="Times New Roman" w:hAnsi="Times New Roman"/>
                <w:sz w:val="18"/>
                <w:szCs w:val="18"/>
              </w:rPr>
              <w:t>temelj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980000">
              <w:rPr>
                <w:rFonts w:ascii="Times New Roman" w:hAnsi="Times New Roman"/>
                <w:sz w:val="18"/>
                <w:szCs w:val="18"/>
              </w:rPr>
              <w:t xml:space="preserve"> sekundarne obloge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lijevo od 4+685 do 4+500;  utvrđeno da je postavljena sukladno nacrtu armature; dozvoljava se betoniranje</w:t>
            </w:r>
          </w:p>
          <w:p w:rsidR="00921D86" w:rsidRPr="00B34B8D" w:rsidRDefault="00921D86" w:rsidP="00456B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572C">
              <w:rPr>
                <w:rFonts w:ascii="Times New Roman" w:hAnsi="Times New Roman"/>
                <w:sz w:val="18"/>
                <w:szCs w:val="18"/>
              </w:rPr>
              <w:t>obavljeno kontrolno ispitivanje modula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stišljivosti temeljnog tla trase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572C">
              <w:rPr>
                <w:rFonts w:ascii="Times New Roman" w:hAnsi="Times New Roman"/>
                <w:sz w:val="18"/>
                <w:szCs w:val="18"/>
              </w:rPr>
              <w:t>od km 2+200,00 do km 2+300,00</w:t>
            </w:r>
            <w:r>
              <w:rPr>
                <w:rFonts w:ascii="Times New Roman" w:hAnsi="Times New Roman"/>
                <w:sz w:val="18"/>
                <w:szCs w:val="18"/>
              </w:rPr>
              <w:t>, potvrđena tražena zbijenost od Ms 20 MN/m2; dozvoljava se izrada prvog sloja nasipa</w:t>
            </w:r>
          </w:p>
          <w:p w:rsidR="00921D86" w:rsidRPr="001C3988" w:rsidRDefault="00921D86" w:rsidP="00456B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C3988">
              <w:rPr>
                <w:rFonts w:ascii="Times New Roman" w:hAnsi="Times New Roman"/>
                <w:color w:val="FF0000"/>
                <w:sz w:val="18"/>
                <w:szCs w:val="18"/>
              </w:rPr>
              <w:t>zabranjuje se daljnje izvođenje radova ili se odobrava nastavka radova u ovisnosti o utvrđenim nepravilnostima i nedostacima</w:t>
            </w:r>
          </w:p>
          <w:p w:rsidR="00921D86" w:rsidRPr="00962CCF" w:rsidRDefault="00921D86" w:rsidP="0045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962CCF" w:rsidTr="0013530A">
        <w:trPr>
          <w:trHeight w:val="396"/>
        </w:trPr>
        <w:tc>
          <w:tcPr>
            <w:tcW w:w="4675" w:type="dxa"/>
            <w:gridSpan w:val="18"/>
          </w:tcPr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Odgovorna osoba koja vodi građenje/radove</w:t>
            </w:r>
          </w:p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datum i 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vlastoručni potpis inženjera gradilišta</w:t>
            </w:r>
          </w:p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  <w:tc>
          <w:tcPr>
            <w:tcW w:w="4883" w:type="dxa"/>
            <w:gridSpan w:val="25"/>
          </w:tcPr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Nadzorni inženjer</w:t>
            </w:r>
          </w:p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datum i 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vlastoručni potpis i pečat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nadzor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nog inže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njera</w:t>
            </w:r>
          </w:p>
          <w:p w:rsidR="00921D86" w:rsidRPr="00962CCF" w:rsidRDefault="00921D86" w:rsidP="00456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</w:tr>
    </w:tbl>
    <w:p w:rsidR="00921D86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1D86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FE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6" w:rsidRDefault="00921D86" w:rsidP="00FE700A">
      <w:pPr>
        <w:pStyle w:val="NoSpacing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Prva stranica građevinskog dnevnika</w:t>
      </w:r>
    </w:p>
    <w:p w:rsidR="00921D86" w:rsidRPr="00896675" w:rsidRDefault="00921D86" w:rsidP="00FE700A">
      <w:pPr>
        <w:pStyle w:val="NoSpacing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D43260">
        <w:trPr>
          <w:trHeight w:hRule="exact" w:val="1418"/>
        </w:trPr>
        <w:tc>
          <w:tcPr>
            <w:tcW w:w="9288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962CCF" w:rsidRDefault="00921D86" w:rsidP="00FE700A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Konstruktor-inženjering d.d. Svačićeva 4, Split, OIB 81356391287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Ime i adresa / naziv i sjedište, OIB 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FE700A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D43260">
        <w:tc>
          <w:tcPr>
            <w:tcW w:w="9288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Investitor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Hrvatske autoceste d.o.o.; Širolina 4, Zagreb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>Ime i adresa / naziv i sjedište</w:t>
            </w:r>
          </w:p>
        </w:tc>
      </w:tr>
    </w:tbl>
    <w:p w:rsidR="00921D86" w:rsidRPr="00896675" w:rsidRDefault="00921D86" w:rsidP="00FE700A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6675">
        <w:rPr>
          <w:rFonts w:ascii="Times New Roman" w:hAnsi="Times New Roman"/>
          <w:b/>
          <w:sz w:val="24"/>
          <w:szCs w:val="24"/>
        </w:rPr>
        <w:t>GRAĐEVINSKI DNEVNIK</w:t>
      </w: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21D86" w:rsidRPr="0042622D" w:rsidRDefault="00921D86" w:rsidP="00FE70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2622D">
        <w:rPr>
          <w:rFonts w:ascii="Times New Roman" w:hAnsi="Times New Roman"/>
          <w:b/>
          <w:sz w:val="24"/>
          <w:szCs w:val="24"/>
        </w:rPr>
        <w:t>Tunel „ Sv. Ilija“ – Biokovo (</w:t>
      </w:r>
      <w:r>
        <w:rPr>
          <w:rFonts w:ascii="Times New Roman" w:hAnsi="Times New Roman"/>
          <w:b/>
          <w:sz w:val="24"/>
          <w:szCs w:val="24"/>
        </w:rPr>
        <w:t>jug</w:t>
      </w:r>
      <w:r w:rsidRPr="0042622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– zasebni građevinski dnevnik 2</w:t>
      </w: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 / dio građevine / radovi – mjesto građenja / adresa</w:t>
      </w: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921D86" w:rsidRPr="00962CCF" w:rsidTr="00D43260">
        <w:trPr>
          <w:trHeight w:hRule="exact" w:val="763"/>
        </w:trPr>
        <w:tc>
          <w:tcPr>
            <w:tcW w:w="9194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  <w:b/>
              </w:rPr>
              <w:t>Građevinska dozvola/rješenje o tipskom projektu</w:t>
            </w:r>
            <w:r w:rsidRPr="00962CCF">
              <w:rPr>
                <w:rFonts w:ascii="Times New Roman" w:hAnsi="Times New Roman"/>
              </w:rPr>
              <w:t>: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Default="00921D86" w:rsidP="00D43260">
            <w:pPr>
              <w:pStyle w:val="NoSpacing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KLASA: </w:t>
            </w:r>
            <w:r w:rsidRPr="00962CCF">
              <w:rPr>
                <w:rFonts w:ascii="Times New Roman" w:hAnsi="Times New Roman"/>
                <w:b/>
              </w:rPr>
              <w:t>UP/I-361-03/07-01/41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URBROJ:  </w:t>
            </w:r>
            <w:r w:rsidRPr="00962CCF">
              <w:rPr>
                <w:rFonts w:ascii="Times New Roman" w:hAnsi="Times New Roman"/>
                <w:b/>
              </w:rPr>
              <w:t>531-18-1-1-066-07-11</w:t>
            </w:r>
            <w:r w:rsidRPr="00962CCF">
              <w:rPr>
                <w:rFonts w:ascii="Arial" w:hAnsi="Arial" w:cs="Arial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 xml:space="preserve">DATUM IZDAVANJA: </w:t>
            </w:r>
            <w:r w:rsidRPr="00962CCF">
              <w:rPr>
                <w:rFonts w:ascii="Times New Roman" w:hAnsi="Times New Roman"/>
                <w:b/>
              </w:rPr>
              <w:t>02.12.2007.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</w:t>
            </w:r>
          </w:p>
        </w:tc>
      </w:tr>
    </w:tbl>
    <w:p w:rsidR="00921D86" w:rsidRPr="00896675" w:rsidRDefault="00921D86" w:rsidP="00FE700A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b/>
        </w:rPr>
      </w:pPr>
      <w:r w:rsidRPr="00896675">
        <w:rPr>
          <w:rFonts w:ascii="Times New Roman" w:hAnsi="Times New Roman"/>
          <w:b/>
        </w:rPr>
        <w:t>Odgovorna osoba koja vodi građenje / izvođenje radova</w:t>
      </w: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 xml:space="preserve">Glavni inženjer gradilišta / </w:t>
      </w:r>
      <w:r w:rsidRPr="00AD3E78">
        <w:rPr>
          <w:rFonts w:ascii="Times New Roman" w:hAnsi="Times New Roman"/>
          <w:i/>
          <w:sz w:val="18"/>
          <w:szCs w:val="18"/>
          <w:u w:val="single"/>
        </w:rPr>
        <w:t>inženjer gradilišta</w:t>
      </w:r>
      <w:r w:rsidRPr="00896675">
        <w:rPr>
          <w:rFonts w:ascii="Times New Roman" w:hAnsi="Times New Roman"/>
          <w:i/>
          <w:sz w:val="18"/>
          <w:szCs w:val="18"/>
        </w:rPr>
        <w:t xml:space="preserve"> / voditelj radova</w:t>
      </w:r>
    </w:p>
    <w:p w:rsidR="00921D86" w:rsidRPr="00896675" w:rsidRDefault="00921D86" w:rsidP="00FE700A">
      <w:pPr>
        <w:pStyle w:val="NoSpacing"/>
        <w:rPr>
          <w:rFonts w:ascii="Times New Roman" w:hAnsi="Times New Roman"/>
          <w:sz w:val="24"/>
          <w:szCs w:val="24"/>
        </w:rPr>
      </w:pPr>
    </w:p>
    <w:p w:rsidR="00921D86" w:rsidRPr="003F4358" w:rsidRDefault="00921D86" w:rsidP="00FE70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 Galić</w:t>
      </w:r>
      <w:r w:rsidRPr="003F4358">
        <w:rPr>
          <w:rFonts w:ascii="Times New Roman" w:hAnsi="Times New Roman"/>
          <w:b/>
          <w:sz w:val="24"/>
          <w:szCs w:val="24"/>
        </w:rPr>
        <w:t xml:space="preserve">, dipl. ing. građ. </w:t>
      </w:r>
      <w:r w:rsidRPr="003F4358">
        <w:rPr>
          <w:rFonts w:ascii="Times New Roman" w:hAnsi="Times New Roman"/>
          <w:b/>
          <w:color w:val="FF0000"/>
          <w:sz w:val="24"/>
          <w:szCs w:val="24"/>
        </w:rPr>
        <w:t>(vlastoručni potpis)</w:t>
      </w: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Ime i prezime, potpis</w:t>
      </w:r>
    </w:p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FE700A">
      <w:pPr>
        <w:pStyle w:val="NoSpacing"/>
        <w:rPr>
          <w:rFonts w:ascii="Times New Roman" w:hAnsi="Times New Roman"/>
          <w:sz w:val="2"/>
          <w:szCs w:val="2"/>
        </w:rPr>
      </w:pPr>
      <w:r w:rsidRPr="0089667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Akt o imenovanju:</w:t>
      </w:r>
      <w:r w:rsidRPr="00896675">
        <w:rPr>
          <w:rFonts w:ascii="Times New Roman" w:hAnsi="Times New Roman"/>
          <w:sz w:val="24"/>
          <w:szCs w:val="24"/>
        </w:rPr>
        <w:t xml:space="preserve"> </w:t>
      </w:r>
      <w:r w:rsidRPr="002E3F76">
        <w:rPr>
          <w:rFonts w:ascii="Times New Roman" w:hAnsi="Times New Roman"/>
          <w:b/>
          <w:sz w:val="24"/>
          <w:szCs w:val="24"/>
        </w:rPr>
        <w:t>Rješenje br. 8/2008-1 od 23.01.2008</w:t>
      </w:r>
      <w:r>
        <w:rPr>
          <w:rFonts w:ascii="Times New Roman" w:hAnsi="Times New Roman"/>
          <w:sz w:val="24"/>
          <w:szCs w:val="24"/>
        </w:rPr>
        <w:t>.</w:t>
      </w:r>
    </w:p>
    <w:p w:rsidR="00921D86" w:rsidRPr="00896675" w:rsidRDefault="00921D86" w:rsidP="00FE700A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962CCF" w:rsidTr="00D43260">
        <w:tc>
          <w:tcPr>
            <w:tcW w:w="9288" w:type="dxa"/>
          </w:tcPr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Stručni nadzor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Dino Smoljo</w:t>
            </w:r>
            <w:r w:rsidRPr="00962CCF">
              <w:rPr>
                <w:rFonts w:ascii="Times New Roman" w:hAnsi="Times New Roman"/>
                <w:b/>
              </w:rPr>
              <w:t xml:space="preserve">, dipl. ing. građ. </w:t>
            </w:r>
            <w:r w:rsidRPr="00962CCF">
              <w:rPr>
                <w:rFonts w:ascii="Times New Roman" w:hAnsi="Times New Roman"/>
                <w:b/>
                <w:color w:val="FF0000"/>
              </w:rPr>
              <w:t>(vlastoručni potpis i pečat ovlaštenog arhitekta/inženjera)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Akt o imenovanju: </w:t>
            </w:r>
            <w:r w:rsidRPr="00962CCF">
              <w:rPr>
                <w:rFonts w:ascii="Times New Roman" w:hAnsi="Times New Roman"/>
                <w:b/>
              </w:rPr>
              <w:t>Br. Inv – 286-08-2871-MO od 23.01.2008.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</w:p>
          <w:p w:rsidR="00921D86" w:rsidRPr="00962CCF" w:rsidRDefault="00921D86" w:rsidP="00FE70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40" style="width:344.3pt;height:1.6pt" o:hrpct="759" o:hrstd="t" o:hr="t" fillcolor="#a0a0a0" stroked="f"/>
              </w:pic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081926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41" style="width:344.3pt;height:1.6pt" o:hrpct="759" o:hrstd="t" o:hr="t" fillcolor="#a0a0a0" stroked="f"/>
              </w:pic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42" style="width:180.55pt;height:1.6pt" o:hrpct="398" o:hralign="right" o:hrstd="t" o:hr="t" fillcolor="#a0a0a0" stroked="f"/>
              </w:pic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Glavni nadzorni inženjer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Ivan Brala, dipl. ing. građ.</w:t>
            </w:r>
            <w:r w:rsidRPr="00962CCF">
              <w:rPr>
                <w:rFonts w:ascii="Times New Roman" w:hAnsi="Times New Roman"/>
                <w:b/>
                <w:color w:val="FF0000"/>
              </w:rPr>
              <w:t xml:space="preserve"> (vlastoručni potpis i pečat ovlaštenog arhitekta/inženjera)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21D86" w:rsidRPr="00962CCF" w:rsidRDefault="00921D86" w:rsidP="00D43260">
            <w:pPr>
              <w:pStyle w:val="NoSpacing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</w:rPr>
              <w:t>45212-400-1326-1/2008 od 23.01.2008.</w:t>
            </w:r>
          </w:p>
          <w:p w:rsidR="00921D86" w:rsidRPr="00962CCF" w:rsidRDefault="00921D86" w:rsidP="00D432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1D86" w:rsidRPr="00481D1B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6363"/>
                <w:lang w:eastAsia="hr-HR"/>
              </w:rPr>
            </w:pPr>
            <w:r w:rsidRPr="00962CCF">
              <w:rPr>
                <w:rFonts w:ascii="Times New Roman" w:hAnsi="Times New Roman"/>
                <w:b/>
              </w:rPr>
              <w:t xml:space="preserve">Investinženjering d.o.o., Trg žrtava fašizma 14, Zagreb, </w:t>
            </w:r>
            <w:r w:rsidRPr="00A20958">
              <w:rPr>
                <w:rFonts w:ascii="Times New Roman" w:hAnsi="Times New Roman"/>
                <w:b/>
                <w:bCs/>
                <w:lang w:eastAsia="hr-HR"/>
              </w:rPr>
              <w:t>OIB:</w:t>
            </w:r>
            <w:r w:rsidRPr="00481D1B">
              <w:rPr>
                <w:rFonts w:ascii="Times New Roman" w:hAnsi="Times New Roman"/>
                <w:b/>
                <w:lang w:eastAsia="hr-HR"/>
              </w:rPr>
              <w:t>78904416556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6"/>
                <w:szCs w:val="6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ime i adresa/ naziv i sjedište osobe koja obavlja stručnu nadzor, OIB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</w:tbl>
    <w:p w:rsidR="00921D86" w:rsidRPr="00896675" w:rsidRDefault="00921D86" w:rsidP="00FE700A">
      <w:pPr>
        <w:pStyle w:val="NoSpacing"/>
        <w:jc w:val="center"/>
        <w:rPr>
          <w:rFonts w:ascii="Times New Roman" w:hAnsi="Times New Roman"/>
          <w:sz w:val="12"/>
          <w:szCs w:val="12"/>
        </w:rPr>
      </w:pPr>
    </w:p>
    <w:tbl>
      <w:tblPr>
        <w:tblW w:w="623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</w:tblGrid>
      <w:tr w:rsidR="00921D86" w:rsidRPr="00962CCF" w:rsidTr="00D43260">
        <w:tc>
          <w:tcPr>
            <w:tcW w:w="6237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Prijava početka građenja: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23.01.2008.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Građenje/izvođenje radova</w:t>
            </w:r>
            <w:r w:rsidRPr="00962CCF">
              <w:rPr>
                <w:rFonts w:ascii="Times New Roman" w:hAnsi="Times New Roman"/>
              </w:rPr>
              <w:t xml:space="preserve">    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Početak: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62CCF">
              <w:rPr>
                <w:rFonts w:ascii="Times New Roman" w:hAnsi="Times New Roman"/>
                <w:b/>
                <w:sz w:val="24"/>
                <w:szCs w:val="24"/>
              </w:rPr>
              <w:t>01.02.2008.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datum</w:t>
            </w:r>
          </w:p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Završetak:</w:t>
            </w:r>
            <w:r w:rsidRPr="0096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E3F76">
              <w:rPr>
                <w:rFonts w:ascii="Times New Roman" w:hAnsi="Times New Roman"/>
                <w:b/>
                <w:sz w:val="24"/>
                <w:szCs w:val="24"/>
              </w:rPr>
              <w:t>20.06.2013.</w:t>
            </w:r>
          </w:p>
          <w:p w:rsidR="00921D86" w:rsidRPr="00962CCF" w:rsidRDefault="00921D86" w:rsidP="00D43260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62CC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</w:tc>
      </w:tr>
      <w:tr w:rsidR="00921D86" w:rsidRPr="00962CCF" w:rsidTr="00D43260">
        <w:tc>
          <w:tcPr>
            <w:tcW w:w="6237" w:type="dxa"/>
          </w:tcPr>
          <w:p w:rsidR="00921D86" w:rsidRPr="00962CCF" w:rsidRDefault="00921D86" w:rsidP="00D4326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1D86" w:rsidRPr="00896675" w:rsidRDefault="00921D86" w:rsidP="00FE700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21D86" w:rsidRPr="00896675" w:rsidRDefault="00921D86" w:rsidP="00FE700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21D86" w:rsidRPr="00896675" w:rsidRDefault="00921D86" w:rsidP="00FE700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21D86" w:rsidRDefault="00921D86" w:rsidP="00FE700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Druga stranica građevinskog dnevnika</w:t>
      </w:r>
    </w:p>
    <w:p w:rsidR="00921D86" w:rsidRPr="00896675" w:rsidRDefault="00921D86" w:rsidP="00FE700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7D7D91" w:rsidTr="00D43260">
        <w:trPr>
          <w:trHeight w:hRule="exact" w:val="1418"/>
        </w:trPr>
        <w:tc>
          <w:tcPr>
            <w:tcW w:w="9288" w:type="dxa"/>
          </w:tcPr>
          <w:p w:rsidR="00921D86" w:rsidRPr="007D7D91" w:rsidRDefault="00921D86" w:rsidP="00D432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D91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921D86" w:rsidRPr="007D7D91" w:rsidRDefault="00921D86" w:rsidP="00D432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D7D91">
              <w:rPr>
                <w:rFonts w:ascii="Times New Roman" w:hAnsi="Times New Roman"/>
                <w:i/>
                <w:sz w:val="18"/>
                <w:szCs w:val="18"/>
              </w:rPr>
              <w:t>Ime i adresa/naziv i sjedište, OIB</w:t>
            </w: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B70FF">
              <w:rPr>
                <w:rFonts w:ascii="Times New Roman" w:hAnsi="Times New Roman"/>
                <w:sz w:val="18"/>
                <w:szCs w:val="18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21D86" w:rsidRPr="00896675" w:rsidRDefault="00921D86" w:rsidP="00FE7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21D86" w:rsidRPr="007D7D91" w:rsidTr="00D43260">
        <w:tc>
          <w:tcPr>
            <w:tcW w:w="9288" w:type="dxa"/>
          </w:tcPr>
          <w:p w:rsidR="00921D86" w:rsidRPr="007D7D91" w:rsidRDefault="00921D86" w:rsidP="00D432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7D91">
              <w:rPr>
                <w:rFonts w:ascii="Times New Roman" w:hAnsi="Times New Roman"/>
                <w:b/>
                <w:sz w:val="18"/>
                <w:szCs w:val="18"/>
              </w:rPr>
              <w:t>Investito</w:t>
            </w:r>
            <w:r w:rsidRPr="007D7D91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921D86" w:rsidRPr="007D7D91" w:rsidRDefault="00921D86" w:rsidP="00D4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0FF">
              <w:rPr>
                <w:rFonts w:ascii="Times New Roman" w:hAnsi="Times New Roman"/>
                <w:sz w:val="24"/>
                <w:szCs w:val="24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D7D91">
              <w:rPr>
                <w:rFonts w:ascii="Times New Roman" w:hAnsi="Times New Roman"/>
                <w:i/>
                <w:sz w:val="18"/>
                <w:szCs w:val="18"/>
              </w:rPr>
              <w:t>Ime i adresa/naziv i sjedište</w:t>
            </w:r>
          </w:p>
        </w:tc>
      </w:tr>
    </w:tbl>
    <w:p w:rsidR="00921D86" w:rsidRPr="00896675" w:rsidRDefault="00921D86" w:rsidP="00FE7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FE7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675">
        <w:rPr>
          <w:rFonts w:ascii="Times New Roman" w:hAnsi="Times New Roman"/>
          <w:sz w:val="24"/>
          <w:szCs w:val="24"/>
        </w:rPr>
        <w:t>GRAĐEVINSKI DNEVNIK</w:t>
      </w:r>
    </w:p>
    <w:p w:rsidR="00921D86" w:rsidRPr="00896675" w:rsidRDefault="00921D86" w:rsidP="00FE7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D86" w:rsidRPr="00896675" w:rsidRDefault="00921D86" w:rsidP="00FE7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0FF">
        <w:rPr>
          <w:rFonts w:ascii="Times New Roman" w:hAnsi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921D86" w:rsidRPr="00896675" w:rsidRDefault="00921D86" w:rsidP="00FE700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Građevina/ dio građevine/ radovi – mjesto građenja/ adresa</w:t>
      </w:r>
    </w:p>
    <w:p w:rsidR="00921D86" w:rsidRPr="00896675" w:rsidRDefault="00921D86" w:rsidP="00FE700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21D86" w:rsidRPr="00896675" w:rsidRDefault="00921D86" w:rsidP="00FE700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96675">
        <w:rPr>
          <w:rFonts w:ascii="Times New Roman" w:hAnsi="Times New Roman"/>
          <w:b/>
          <w:sz w:val="18"/>
          <w:szCs w:val="18"/>
        </w:rPr>
        <w:t>POPIS ZASEBNIH DIJELOVA GRAĐEVINSKOG DNEVNIKA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1559"/>
        <w:gridCol w:w="1701"/>
        <w:gridCol w:w="1160"/>
        <w:gridCol w:w="10"/>
        <w:gridCol w:w="1240"/>
      </w:tblGrid>
      <w:tr w:rsidR="00921D86" w:rsidRPr="007D7D91" w:rsidTr="00D43260">
        <w:trPr>
          <w:trHeight w:val="200"/>
        </w:trPr>
        <w:tc>
          <w:tcPr>
            <w:tcW w:w="675" w:type="dxa"/>
            <w:vMerge w:val="restart"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D91">
              <w:rPr>
                <w:rFonts w:ascii="Times New Roman" w:hAnsi="Times New Roman"/>
                <w:sz w:val="16"/>
                <w:szCs w:val="16"/>
              </w:rPr>
              <w:t>Redni</w:t>
            </w: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6"/>
                <w:szCs w:val="16"/>
              </w:rPr>
              <w:t>broj</w:t>
            </w:r>
          </w:p>
        </w:tc>
        <w:tc>
          <w:tcPr>
            <w:tcW w:w="2977" w:type="dxa"/>
            <w:vMerge w:val="restart"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Dio građevine / radovi</w:t>
            </w:r>
          </w:p>
        </w:tc>
        <w:tc>
          <w:tcPr>
            <w:tcW w:w="1559" w:type="dxa"/>
            <w:vMerge w:val="restart"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Izvođač</w:t>
            </w:r>
          </w:p>
        </w:tc>
        <w:tc>
          <w:tcPr>
            <w:tcW w:w="1701" w:type="dxa"/>
            <w:vMerge w:val="restart"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Stručni nadzor</w:t>
            </w:r>
          </w:p>
        </w:tc>
        <w:tc>
          <w:tcPr>
            <w:tcW w:w="2410" w:type="dxa"/>
            <w:gridSpan w:val="3"/>
          </w:tcPr>
          <w:p w:rsidR="00921D86" w:rsidRPr="007D7D91" w:rsidRDefault="00921D86" w:rsidP="00D432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Građenje / izvođenje radova</w:t>
            </w:r>
          </w:p>
        </w:tc>
      </w:tr>
      <w:tr w:rsidR="00921D86" w:rsidRPr="007D7D91" w:rsidTr="00D43260">
        <w:trPr>
          <w:trHeight w:val="230"/>
        </w:trPr>
        <w:tc>
          <w:tcPr>
            <w:tcW w:w="675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početak</w:t>
            </w:r>
          </w:p>
        </w:tc>
        <w:tc>
          <w:tcPr>
            <w:tcW w:w="125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završetak</w:t>
            </w:r>
          </w:p>
        </w:tc>
      </w:tr>
      <w:tr w:rsidR="00921D86" w:rsidRPr="007D7D91" w:rsidTr="00D43260">
        <w:trPr>
          <w:trHeight w:val="180"/>
        </w:trPr>
        <w:tc>
          <w:tcPr>
            <w:tcW w:w="675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datum</w:t>
            </w: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7D7D91" w:rsidTr="00D43260">
        <w:tc>
          <w:tcPr>
            <w:tcW w:w="675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D91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977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21D86" w:rsidRPr="007D7D91" w:rsidRDefault="00921D86" w:rsidP="00D43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1D86" w:rsidRPr="00896675" w:rsidRDefault="00921D86" w:rsidP="00FE700A">
      <w:pPr>
        <w:pStyle w:val="NoSpacing"/>
        <w:rPr>
          <w:rFonts w:ascii="Arial" w:hAnsi="Arial" w:cs="Arial"/>
          <w:sz w:val="24"/>
          <w:szCs w:val="24"/>
        </w:rPr>
      </w:pPr>
    </w:p>
    <w:p w:rsidR="00921D86" w:rsidRPr="00896675" w:rsidRDefault="00921D86" w:rsidP="00FE700A">
      <w:pPr>
        <w:pStyle w:val="NoSpacing"/>
        <w:rPr>
          <w:rFonts w:ascii="Arial" w:hAnsi="Arial" w:cs="Arial"/>
          <w:sz w:val="24"/>
          <w:szCs w:val="24"/>
        </w:rPr>
      </w:pPr>
    </w:p>
    <w:p w:rsidR="00921D86" w:rsidRDefault="00921D86" w:rsidP="00FE700A">
      <w:pPr>
        <w:pStyle w:val="NoSpacing"/>
        <w:rPr>
          <w:rFonts w:ascii="Arial" w:hAnsi="Arial" w:cs="Arial"/>
          <w:sz w:val="24"/>
          <w:szCs w:val="24"/>
        </w:rPr>
      </w:pPr>
    </w:p>
    <w:p w:rsidR="00921D86" w:rsidRPr="00896675" w:rsidRDefault="00921D86" w:rsidP="00FE700A">
      <w:pPr>
        <w:pStyle w:val="NoSpacing"/>
        <w:rPr>
          <w:rFonts w:ascii="Arial" w:hAnsi="Arial" w:cs="Arial"/>
          <w:sz w:val="24"/>
          <w:szCs w:val="24"/>
        </w:rPr>
      </w:pPr>
    </w:p>
    <w:p w:rsidR="00921D86" w:rsidRDefault="00921D86" w:rsidP="00FE700A">
      <w:pPr>
        <w:rPr>
          <w:rFonts w:ascii="Times New Roman" w:hAnsi="Times New Roman"/>
          <w:i/>
          <w:sz w:val="18"/>
          <w:szCs w:val="18"/>
        </w:rPr>
      </w:pPr>
    </w:p>
    <w:p w:rsidR="00921D86" w:rsidRPr="00896675" w:rsidRDefault="00921D86" w:rsidP="00FE700A">
      <w:pPr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           Stranica građevinskog dnevnika</w:t>
      </w:r>
    </w:p>
    <w:tbl>
      <w:tblPr>
        <w:tblpPr w:leftFromText="180" w:rightFromText="180" w:horzAnchor="margin" w:tblpY="78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"/>
        <w:gridCol w:w="245"/>
        <w:gridCol w:w="246"/>
        <w:gridCol w:w="246"/>
        <w:gridCol w:w="246"/>
        <w:gridCol w:w="247"/>
        <w:gridCol w:w="246"/>
        <w:gridCol w:w="247"/>
        <w:gridCol w:w="247"/>
        <w:gridCol w:w="148"/>
        <w:gridCol w:w="99"/>
        <w:gridCol w:w="247"/>
        <w:gridCol w:w="8"/>
        <w:gridCol w:w="239"/>
        <w:gridCol w:w="247"/>
        <w:gridCol w:w="247"/>
        <w:gridCol w:w="247"/>
        <w:gridCol w:w="247"/>
        <w:gridCol w:w="73"/>
        <w:gridCol w:w="174"/>
        <w:gridCol w:w="61"/>
        <w:gridCol w:w="186"/>
        <w:gridCol w:w="121"/>
        <w:gridCol w:w="126"/>
        <w:gridCol w:w="247"/>
        <w:gridCol w:w="247"/>
        <w:gridCol w:w="247"/>
        <w:gridCol w:w="247"/>
        <w:gridCol w:w="231"/>
        <w:gridCol w:w="16"/>
        <w:gridCol w:w="247"/>
        <w:gridCol w:w="247"/>
        <w:gridCol w:w="247"/>
        <w:gridCol w:w="247"/>
        <w:gridCol w:w="247"/>
        <w:gridCol w:w="247"/>
        <w:gridCol w:w="66"/>
        <w:gridCol w:w="181"/>
        <w:gridCol w:w="247"/>
        <w:gridCol w:w="178"/>
        <w:gridCol w:w="69"/>
        <w:gridCol w:w="247"/>
        <w:gridCol w:w="247"/>
        <w:gridCol w:w="249"/>
      </w:tblGrid>
      <w:tr w:rsidR="00921D86" w:rsidRPr="00962CCF" w:rsidTr="000A25FF">
        <w:trPr>
          <w:trHeight w:val="300"/>
        </w:trPr>
        <w:tc>
          <w:tcPr>
            <w:tcW w:w="3041" w:type="dxa"/>
            <w:gridSpan w:val="10"/>
            <w:vMerge w:val="restart"/>
            <w:vAlign w:val="center"/>
          </w:tcPr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CCF">
              <w:rPr>
                <w:rFonts w:ascii="Times New Roman" w:hAnsi="Times New Roman"/>
                <w:b/>
              </w:rPr>
              <w:t>GRAĐEVINSKI DNEVNIK</w:t>
            </w:r>
          </w:p>
        </w:tc>
        <w:tc>
          <w:tcPr>
            <w:tcW w:w="4540" w:type="dxa"/>
            <w:gridSpan w:val="24"/>
            <w:vMerge w:val="restart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Znak                         Ime i adresa/ Naziv i sjedište izvođača</w:t>
            </w:r>
          </w:p>
          <w:p w:rsidR="00921D86" w:rsidRDefault="00921D86" w:rsidP="000A25F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D11101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1101">
              <w:rPr>
                <w:rFonts w:ascii="Times New Roman" w:hAnsi="Times New Roman"/>
                <w:b/>
                <w:sz w:val="18"/>
                <w:szCs w:val="18"/>
              </w:rPr>
              <w:t>Konstruktor-inženjering d.d. Svačićeva 4, Split,</w:t>
            </w:r>
          </w:p>
        </w:tc>
        <w:tc>
          <w:tcPr>
            <w:tcW w:w="560" w:type="dxa"/>
            <w:gridSpan w:val="3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</w:rPr>
            </w:pPr>
            <w:r w:rsidRPr="00962CCF">
              <w:rPr>
                <w:rFonts w:ascii="Times New Roman" w:hAnsi="Times New Roman"/>
              </w:rPr>
              <w:t>List</w:t>
            </w:r>
          </w:p>
        </w:tc>
        <w:tc>
          <w:tcPr>
            <w:tcW w:w="1417" w:type="dxa"/>
            <w:gridSpan w:val="7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</w:tr>
      <w:tr w:rsidR="00921D86" w:rsidRPr="00962CCF" w:rsidTr="000A25FF">
        <w:trPr>
          <w:trHeight w:val="324"/>
        </w:trPr>
        <w:tc>
          <w:tcPr>
            <w:tcW w:w="3041" w:type="dxa"/>
            <w:gridSpan w:val="10"/>
            <w:vMerge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40" w:type="dxa"/>
            <w:gridSpan w:val="24"/>
            <w:vMerge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10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upisa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21D86" w:rsidRPr="00962CCF" w:rsidTr="000A25FF">
        <w:trPr>
          <w:trHeight w:val="58"/>
        </w:trPr>
        <w:tc>
          <w:tcPr>
            <w:tcW w:w="3041" w:type="dxa"/>
            <w:gridSpan w:val="10"/>
            <w:vMerge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40" w:type="dxa"/>
            <w:gridSpan w:val="24"/>
            <w:vMerge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3"/>
          </w:tcPr>
          <w:p w:rsidR="00921D86" w:rsidRPr="00E77493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E77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6" w:type="dxa"/>
            <w:gridSpan w:val="3"/>
          </w:tcPr>
          <w:p w:rsidR="00921D86" w:rsidRPr="00E77493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77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11" w:type="dxa"/>
            <w:gridSpan w:val="4"/>
          </w:tcPr>
          <w:p w:rsidR="00921D86" w:rsidRPr="00E77493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493">
              <w:rPr>
                <w:rFonts w:ascii="Times New Roman" w:hAnsi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77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21D86" w:rsidRPr="00962CCF" w:rsidTr="000A25FF">
        <w:tc>
          <w:tcPr>
            <w:tcW w:w="3395" w:type="dxa"/>
            <w:gridSpan w:val="13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Naziv građevine / dijela građevine/radova</w:t>
            </w:r>
          </w:p>
          <w:p w:rsidR="00921D86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unel Sv. Ilija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E77493">
              <w:rPr>
                <w:rFonts w:ascii="Times New Roman" w:hAnsi="Times New Roman"/>
                <w:b/>
                <w:sz w:val="18"/>
                <w:szCs w:val="18"/>
              </w:rPr>
              <w:t xml:space="preserve"> Biokovo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(jug)</w:t>
            </w:r>
          </w:p>
        </w:tc>
        <w:tc>
          <w:tcPr>
            <w:tcW w:w="1535" w:type="dxa"/>
            <w:gridSpan w:val="8"/>
          </w:tcPr>
          <w:p w:rsidR="00921D86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Vremenski uvjeti</w:t>
            </w:r>
          </w:p>
          <w:p w:rsidR="00921D86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Sunčano</w:t>
            </w:r>
          </w:p>
        </w:tc>
        <w:tc>
          <w:tcPr>
            <w:tcW w:w="1652" w:type="dxa"/>
            <w:gridSpan w:val="8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Temperatura zraka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A25F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  <w:tc>
          <w:tcPr>
            <w:tcW w:w="999" w:type="dxa"/>
            <w:gridSpan w:val="5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Vodostaj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A25F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977" w:type="dxa"/>
            <w:gridSpan w:val="10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Temperatura gradiva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962CCF" w:rsidRDefault="00921D86" w:rsidP="000A25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2CCF">
              <w:rPr>
                <w:rFonts w:ascii="Times New Roman" w:hAnsi="Times New Roman"/>
                <w:sz w:val="18"/>
                <w:szCs w:val="18"/>
              </w:rPr>
              <w:t>°</w:t>
            </w: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</w:tr>
      <w:tr w:rsidR="00921D86" w:rsidRPr="00962CCF" w:rsidTr="000A25FF">
        <w:tc>
          <w:tcPr>
            <w:tcW w:w="9558" w:type="dxa"/>
            <w:gridSpan w:val="44"/>
          </w:tcPr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Stručna osposobljenost i tehnička opremljenost izvođača</w:t>
            </w:r>
          </w:p>
        </w:tc>
      </w:tr>
      <w:tr w:rsidR="00921D86" w:rsidRPr="00962CCF" w:rsidTr="000A25FF">
        <w:trPr>
          <w:trHeight w:val="204"/>
        </w:trPr>
        <w:tc>
          <w:tcPr>
            <w:tcW w:w="919" w:type="dxa"/>
            <w:vMerge w:val="restart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Struktura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zaposle-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nika i strojeva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na radu</w:t>
            </w:r>
          </w:p>
        </w:tc>
        <w:tc>
          <w:tcPr>
            <w:tcW w:w="4318" w:type="dxa"/>
            <w:gridSpan w:val="22"/>
          </w:tcPr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Zaposlenici</w:t>
            </w:r>
          </w:p>
        </w:tc>
        <w:tc>
          <w:tcPr>
            <w:tcW w:w="4321" w:type="dxa"/>
            <w:gridSpan w:val="21"/>
          </w:tcPr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Strojevi</w:t>
            </w:r>
          </w:p>
        </w:tc>
      </w:tr>
      <w:tr w:rsidR="00921D86" w:rsidRPr="00962CCF" w:rsidTr="000A25FF">
        <w:trPr>
          <w:cantSplit/>
          <w:trHeight w:val="1020"/>
        </w:trPr>
        <w:tc>
          <w:tcPr>
            <w:tcW w:w="919" w:type="dxa"/>
            <w:vMerge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ing. građ.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ing. rud.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poslovođa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tehnolog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geodeta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tun. radnik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tesar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zidar</w:t>
            </w: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bravar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bušač</w:t>
            </w: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palitelj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mehaničar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električar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vozač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cisterna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kamion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damper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utovarivač</w:t>
            </w: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bager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bušilica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pumpa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agregat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921D86" w:rsidRPr="000A25FF" w:rsidRDefault="00921D86" w:rsidP="000A25F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D86" w:rsidRPr="00962CCF" w:rsidTr="000A25FF">
        <w:trPr>
          <w:trHeight w:val="396"/>
        </w:trPr>
        <w:tc>
          <w:tcPr>
            <w:tcW w:w="919" w:type="dxa"/>
            <w:vAlign w:val="center"/>
          </w:tcPr>
          <w:p w:rsidR="00921D86" w:rsidRPr="00E01D31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Broj</w:t>
            </w:r>
          </w:p>
        </w:tc>
        <w:tc>
          <w:tcPr>
            <w:tcW w:w="245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noWrap/>
            <w:tcMar>
              <w:left w:w="0" w:type="dxa"/>
              <w:right w:w="0" w:type="dxa"/>
            </w:tcMar>
            <w:vAlign w:val="center"/>
          </w:tcPr>
          <w:p w:rsidR="00921D86" w:rsidRPr="000A25F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1D86" w:rsidRPr="00962CCF" w:rsidTr="000A25FF">
        <w:trPr>
          <w:trHeight w:val="396"/>
        </w:trPr>
        <w:tc>
          <w:tcPr>
            <w:tcW w:w="9558" w:type="dxa"/>
            <w:gridSpan w:val="44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Upis i potpis osobe koja vodi građevinski dnevnik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21D86" w:rsidRPr="00757C48" w:rsidRDefault="00921D86" w:rsidP="000A25FF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757C48">
              <w:rPr>
                <w:rFonts w:ascii="Times New Roman" w:hAnsi="Times New Roman"/>
                <w:b/>
                <w:sz w:val="18"/>
                <w:szCs w:val="18"/>
              </w:rPr>
              <w:t>iskop glavne tunelske cijevi u III kategoriji stijenske mase od stacionaže od 7+852,00 do 7+847,50</w:t>
            </w:r>
          </w:p>
          <w:p w:rsidR="00921D86" w:rsidRDefault="00921D86" w:rsidP="000A25FF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izvođenje podgrade prema projektu za III tunelsku kategoriju (osnovni podgradni sklop tip III)</w:t>
            </w:r>
          </w:p>
          <w:p w:rsidR="00921D86" w:rsidRDefault="00921D86" w:rsidP="000A25FF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evidencija mlaznog betona prema dostavnicama br. 40 do 44  </w:t>
            </w:r>
          </w:p>
          <w:p w:rsidR="00921D86" w:rsidRDefault="00921D86" w:rsidP="005D71A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(potrebno je od strane izvođača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prilikom preuzimanja svakog građevnog proizvoda </w:t>
            </w:r>
            <w:r w:rsidRPr="00277F46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proizvedenog u tvornici izvan gradilišta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utvrditi je li građevni proizvod isporučen s oznakom i podudar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ju li se podaci na dokumentaciji s kojom je građevni proizvod isporučen s podacima u oznac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je li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građevni proizvod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isporučen s tehničkim uputama za ugradnju i uporabu te jesu li svojstva, rok i podaci značajni za ugradnju, uporabu i utjecaj na svo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j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stva i trajnost građevin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e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sukladni svojstvima i podacima određenim projektom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 Napomena: dokumentacija s kojom je građevni proizvod isporučen pohranjuje se među dokaze o sukladnosti proizvoda koje izvođač mora imati na gradilištu</w:t>
            </w:r>
          </w:p>
          <w:p w:rsidR="00921D86" w:rsidRDefault="00921D86" w:rsidP="005D71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ako je </w:t>
            </w:r>
            <w:r w:rsidRPr="00034B0E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građevni proizvod proizveden na gradilištu za potrebe tog gradilišta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tada se svojstva i uporabljivost proizvoda utvrđuju na način određen projektom a u građevni dnevnik izvođač upisuje podatke o dokazivanju uporabljivosti i postignutim svojstvima građevnog proizvoda</w:t>
            </w:r>
            <w:r w:rsidRPr="0045215D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  <w:p w:rsidR="00921D86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21D86" w:rsidRPr="00962CCF" w:rsidTr="000A25FF">
        <w:trPr>
          <w:trHeight w:val="396"/>
        </w:trPr>
        <w:tc>
          <w:tcPr>
            <w:tcW w:w="9558" w:type="dxa"/>
            <w:gridSpan w:val="44"/>
          </w:tcPr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Upis i potpis nadzornog inženjera i drugih osoba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21D86" w:rsidRDefault="00921D86" w:rsidP="000A25F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pregledan iskop </w:t>
            </w:r>
            <w:r w:rsidRPr="00757C48">
              <w:rPr>
                <w:rFonts w:ascii="Times New Roman" w:hAnsi="Times New Roman"/>
                <w:b/>
                <w:sz w:val="18"/>
                <w:szCs w:val="18"/>
              </w:rPr>
              <w:t xml:space="preserve"> od stacionaže od 7+852,00 do 7+847,50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i određuje se osnovni podgradni tip III</w:t>
            </w:r>
          </w:p>
          <w:p w:rsidR="00921D86" w:rsidRPr="00757C48" w:rsidRDefault="00921D86" w:rsidP="000A25F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757C48">
              <w:rPr>
                <w:rFonts w:ascii="Times New Roman" w:hAnsi="Times New Roman"/>
                <w:b/>
                <w:sz w:val="18"/>
                <w:szCs w:val="18"/>
              </w:rPr>
              <w:t>uzet kontrolni uzorak injekcijske smjese C 25/30 oznake SL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Pr="00757C48">
              <w:rPr>
                <w:rFonts w:ascii="Times New Roman" w:hAnsi="Times New Roman"/>
                <w:b/>
                <w:sz w:val="18"/>
                <w:szCs w:val="18"/>
              </w:rPr>
              <w:t xml:space="preserve"> 22,23,24 (podgradni sklop tip III stacionaža od 7+852,0 do 7+847,50 – glavna cijev)</w:t>
            </w:r>
          </w:p>
          <w:p w:rsidR="00921D86" w:rsidRDefault="00921D86" w:rsidP="000A25F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757C48">
              <w:rPr>
                <w:rFonts w:ascii="Times New Roman" w:hAnsi="Times New Roman"/>
                <w:b/>
                <w:sz w:val="18"/>
                <w:szCs w:val="18"/>
              </w:rPr>
              <w:t>uzet kontrolni uzorak mlaznog betona KMB-6, C 25/30 (podgradni sklop tip III stacionaža od 7+852,0 do 7+847,50 – glavna cijev)</w:t>
            </w:r>
          </w:p>
          <w:p w:rsidR="00921D86" w:rsidRPr="00757C48" w:rsidRDefault="00921D86" w:rsidP="005D71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08EF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prije ugradnje građevnog proizvoda nadzorni inženjer</w:t>
            </w:r>
            <w:r w:rsidRPr="005D71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provjerava je</w:t>
            </w:r>
            <w:r w:rsidRPr="005D71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li </w:t>
            </w:r>
            <w:r w:rsidRPr="005D71AA">
              <w:rPr>
                <w:rFonts w:ascii="Times New Roman" w:hAnsi="Times New Roman"/>
                <w:color w:val="FF0000"/>
                <w:sz w:val="18"/>
                <w:szCs w:val="18"/>
              </w:rPr>
              <w:t>izvođač utvrdio činjenice za građevni proizvod koji je proizveden izvan gradilišta - da je isporučen s oznakom, tehničkom uputom i ima svojstva zaht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Pr="005D71AA">
              <w:rPr>
                <w:rFonts w:ascii="Times New Roman" w:hAnsi="Times New Roman"/>
                <w:color w:val="FF0000"/>
                <w:sz w:val="18"/>
                <w:szCs w:val="18"/>
              </w:rPr>
              <w:t>jevana projektom te se odobrava ugradnja odnosno nastavak radova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</w:p>
          <w:p w:rsidR="00921D86" w:rsidRPr="00F46232" w:rsidRDefault="00921D86" w:rsidP="005D71A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908EF">
              <w:rPr>
                <w:rFonts w:ascii="Times New Roman" w:hAnsi="Times New Roman"/>
                <w:color w:val="FF0000"/>
                <w:sz w:val="18"/>
                <w:szCs w:val="18"/>
              </w:rPr>
              <w:t>neposred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n</w:t>
            </w:r>
            <w:r w:rsidRPr="003908EF">
              <w:rPr>
                <w:rFonts w:ascii="Times New Roman" w:hAnsi="Times New Roman"/>
                <w:color w:val="FF0000"/>
                <w:sz w:val="18"/>
                <w:szCs w:val="18"/>
              </w:rPr>
              <w:t>o prije ugradnje građevnih proizvoda provode se kontrolni postupci koji su propisani posebnim propisom odnosno koji su određeni projektom za građevne proizvode koji su izrađeni na gradilištu za potrebe tog gradilišta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; 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nadzorni inženjer određ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uje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kontrolno tijela</w:t>
            </w:r>
            <w:r w:rsidRPr="00F4623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i, ako je to potrebno, 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određ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uje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načina provedbe postupaka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; </w:t>
            </w:r>
            <w:r w:rsidRPr="00F4623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također nadzorni inženjer eventualno određuje kontrolno tijelo i način provedbe kontrolnih postupaka u slučaju sumnje</w:t>
            </w:r>
            <w:r w:rsidRPr="00F46232">
              <w:rPr>
                <w:rFonts w:ascii="Times New Roman" w:hAnsi="Times New Roman"/>
                <w:color w:val="FF0000"/>
                <w:sz w:val="18"/>
                <w:szCs w:val="18"/>
              </w:rPr>
              <w:t>, uz prethodnu obavijest investitoru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1D86" w:rsidRPr="00962CCF" w:rsidRDefault="00921D86" w:rsidP="000A2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21D86" w:rsidRPr="00962CCF" w:rsidTr="000A25FF">
        <w:trPr>
          <w:trHeight w:val="396"/>
        </w:trPr>
        <w:tc>
          <w:tcPr>
            <w:tcW w:w="4695" w:type="dxa"/>
            <w:gridSpan w:val="19"/>
          </w:tcPr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Odgovorna osoba koja vodi građenje/radove</w:t>
            </w:r>
          </w:p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datum i 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vlastoručni potpis inženjera gradilišta</w:t>
            </w:r>
          </w:p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  <w:tc>
          <w:tcPr>
            <w:tcW w:w="4863" w:type="dxa"/>
            <w:gridSpan w:val="25"/>
          </w:tcPr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2CCF">
              <w:rPr>
                <w:rFonts w:ascii="Times New Roman" w:hAnsi="Times New Roman"/>
                <w:b/>
                <w:sz w:val="18"/>
                <w:szCs w:val="18"/>
              </w:rPr>
              <w:t>Nadzorni inženjer</w:t>
            </w:r>
          </w:p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21D86" w:rsidRPr="00E77493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datum i 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vlastoručni potpis i pečat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nadzor</w:t>
            </w:r>
            <w:r w:rsidRPr="00E774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nog inže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njera</w:t>
            </w:r>
          </w:p>
          <w:p w:rsidR="00921D86" w:rsidRPr="00962CCF" w:rsidRDefault="00921D86" w:rsidP="000A2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CCF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</w:tr>
    </w:tbl>
    <w:p w:rsidR="00921D86" w:rsidRPr="00896675" w:rsidRDefault="00921D86" w:rsidP="003D08AC">
      <w:pPr>
        <w:spacing w:after="0" w:line="240" w:lineRule="auto"/>
        <w:jc w:val="both"/>
        <w:rPr>
          <w:lang w:eastAsia="hr-HR"/>
        </w:rPr>
      </w:pPr>
    </w:p>
    <w:sectPr w:rsidR="00921D86" w:rsidRPr="00896675" w:rsidSect="001F5B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905"/>
    <w:multiLevelType w:val="hybridMultilevel"/>
    <w:tmpl w:val="9E14EA16"/>
    <w:lvl w:ilvl="0" w:tplc="4A40CF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F07F3"/>
    <w:multiLevelType w:val="hybridMultilevel"/>
    <w:tmpl w:val="5718B8EE"/>
    <w:lvl w:ilvl="0" w:tplc="920C487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F9571AF"/>
    <w:multiLevelType w:val="hybridMultilevel"/>
    <w:tmpl w:val="D480AD78"/>
    <w:lvl w:ilvl="0" w:tplc="920C487A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4136112"/>
    <w:multiLevelType w:val="hybridMultilevel"/>
    <w:tmpl w:val="2EFE1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7A2FFD"/>
    <w:multiLevelType w:val="multilevel"/>
    <w:tmpl w:val="7C4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C4842"/>
    <w:multiLevelType w:val="hybridMultilevel"/>
    <w:tmpl w:val="15D28B7E"/>
    <w:lvl w:ilvl="0" w:tplc="920C487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B216C"/>
    <w:multiLevelType w:val="hybridMultilevel"/>
    <w:tmpl w:val="DE0C1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E02C9"/>
    <w:multiLevelType w:val="hybridMultilevel"/>
    <w:tmpl w:val="4AA056CC"/>
    <w:lvl w:ilvl="0" w:tplc="920C4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897709"/>
    <w:multiLevelType w:val="hybridMultilevel"/>
    <w:tmpl w:val="E36647DE"/>
    <w:lvl w:ilvl="0" w:tplc="AC5A9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F01D9"/>
    <w:multiLevelType w:val="hybridMultilevel"/>
    <w:tmpl w:val="0E345E8A"/>
    <w:lvl w:ilvl="0" w:tplc="A7307F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81DE3"/>
    <w:multiLevelType w:val="hybridMultilevel"/>
    <w:tmpl w:val="2DAEE868"/>
    <w:lvl w:ilvl="0" w:tplc="920C4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C0351B"/>
    <w:multiLevelType w:val="hybridMultilevel"/>
    <w:tmpl w:val="16BE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F457A"/>
    <w:multiLevelType w:val="hybridMultilevel"/>
    <w:tmpl w:val="4E0EC8F0"/>
    <w:lvl w:ilvl="0" w:tplc="4A40CF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D5342"/>
    <w:multiLevelType w:val="hybridMultilevel"/>
    <w:tmpl w:val="8B92C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B86D34"/>
    <w:multiLevelType w:val="hybridMultilevel"/>
    <w:tmpl w:val="5EA43C1C"/>
    <w:lvl w:ilvl="0" w:tplc="920C4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2F6C1D"/>
    <w:multiLevelType w:val="multilevel"/>
    <w:tmpl w:val="0E345E8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B35081"/>
    <w:multiLevelType w:val="hybridMultilevel"/>
    <w:tmpl w:val="365A9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56FE9"/>
    <w:multiLevelType w:val="hybridMultilevel"/>
    <w:tmpl w:val="5E1E21B8"/>
    <w:lvl w:ilvl="0" w:tplc="830A9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10"/>
  </w:num>
  <w:num w:numId="7">
    <w:abstractNumId w:val="17"/>
  </w:num>
  <w:num w:numId="8">
    <w:abstractNumId w:val="14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0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68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397"/>
    <w:rsid w:val="00000E3D"/>
    <w:rsid w:val="00004B53"/>
    <w:rsid w:val="0000667A"/>
    <w:rsid w:val="00016D06"/>
    <w:rsid w:val="00032EC5"/>
    <w:rsid w:val="00034B0E"/>
    <w:rsid w:val="0003559B"/>
    <w:rsid w:val="00040550"/>
    <w:rsid w:val="00043B68"/>
    <w:rsid w:val="00044346"/>
    <w:rsid w:val="000446E0"/>
    <w:rsid w:val="00045066"/>
    <w:rsid w:val="00050345"/>
    <w:rsid w:val="0005553B"/>
    <w:rsid w:val="0005603D"/>
    <w:rsid w:val="0006019F"/>
    <w:rsid w:val="00060B30"/>
    <w:rsid w:val="00066888"/>
    <w:rsid w:val="00071FC1"/>
    <w:rsid w:val="00076891"/>
    <w:rsid w:val="00081926"/>
    <w:rsid w:val="00082F6A"/>
    <w:rsid w:val="0008480E"/>
    <w:rsid w:val="00085D0D"/>
    <w:rsid w:val="000960C4"/>
    <w:rsid w:val="000A25FF"/>
    <w:rsid w:val="000A3156"/>
    <w:rsid w:val="000B21DF"/>
    <w:rsid w:val="000C423A"/>
    <w:rsid w:val="000C6555"/>
    <w:rsid w:val="000C71C4"/>
    <w:rsid w:val="000D16CB"/>
    <w:rsid w:val="000D16FB"/>
    <w:rsid w:val="000D58FA"/>
    <w:rsid w:val="000D6AD1"/>
    <w:rsid w:val="000D7FF3"/>
    <w:rsid w:val="000E7923"/>
    <w:rsid w:val="00101452"/>
    <w:rsid w:val="00107487"/>
    <w:rsid w:val="001118ED"/>
    <w:rsid w:val="00122A95"/>
    <w:rsid w:val="001235FD"/>
    <w:rsid w:val="0012667C"/>
    <w:rsid w:val="0013530A"/>
    <w:rsid w:val="00135E3A"/>
    <w:rsid w:val="00140690"/>
    <w:rsid w:val="00146550"/>
    <w:rsid w:val="00147773"/>
    <w:rsid w:val="00151ACF"/>
    <w:rsid w:val="00155F42"/>
    <w:rsid w:val="00155FCC"/>
    <w:rsid w:val="00166421"/>
    <w:rsid w:val="00171902"/>
    <w:rsid w:val="001820E1"/>
    <w:rsid w:val="00183115"/>
    <w:rsid w:val="00185A57"/>
    <w:rsid w:val="001934B3"/>
    <w:rsid w:val="001956C6"/>
    <w:rsid w:val="00196348"/>
    <w:rsid w:val="001A389F"/>
    <w:rsid w:val="001A4749"/>
    <w:rsid w:val="001A5A46"/>
    <w:rsid w:val="001A6CC1"/>
    <w:rsid w:val="001B02AE"/>
    <w:rsid w:val="001C3988"/>
    <w:rsid w:val="001C66B3"/>
    <w:rsid w:val="001C7449"/>
    <w:rsid w:val="001E42FF"/>
    <w:rsid w:val="001E4E52"/>
    <w:rsid w:val="001E70D3"/>
    <w:rsid w:val="001E7785"/>
    <w:rsid w:val="001F0268"/>
    <w:rsid w:val="001F2216"/>
    <w:rsid w:val="001F4323"/>
    <w:rsid w:val="001F5B56"/>
    <w:rsid w:val="00205CAC"/>
    <w:rsid w:val="00212238"/>
    <w:rsid w:val="00212F07"/>
    <w:rsid w:val="002137E4"/>
    <w:rsid w:val="00216E75"/>
    <w:rsid w:val="0021701C"/>
    <w:rsid w:val="002221BE"/>
    <w:rsid w:val="0022577C"/>
    <w:rsid w:val="00225ADF"/>
    <w:rsid w:val="0022601B"/>
    <w:rsid w:val="00236397"/>
    <w:rsid w:val="0023683C"/>
    <w:rsid w:val="00240FC0"/>
    <w:rsid w:val="00256CF2"/>
    <w:rsid w:val="00257EE3"/>
    <w:rsid w:val="00262106"/>
    <w:rsid w:val="002627CC"/>
    <w:rsid w:val="0026702D"/>
    <w:rsid w:val="0027115D"/>
    <w:rsid w:val="0027157F"/>
    <w:rsid w:val="00276770"/>
    <w:rsid w:val="002767B6"/>
    <w:rsid w:val="00277932"/>
    <w:rsid w:val="00277F46"/>
    <w:rsid w:val="00284430"/>
    <w:rsid w:val="002862F4"/>
    <w:rsid w:val="002905B7"/>
    <w:rsid w:val="00291CBE"/>
    <w:rsid w:val="00294FFF"/>
    <w:rsid w:val="00296F8F"/>
    <w:rsid w:val="002A137E"/>
    <w:rsid w:val="002B3781"/>
    <w:rsid w:val="002E09BA"/>
    <w:rsid w:val="002E1CD5"/>
    <w:rsid w:val="002E3F76"/>
    <w:rsid w:val="002E4EA2"/>
    <w:rsid w:val="002F4500"/>
    <w:rsid w:val="0030031D"/>
    <w:rsid w:val="00313841"/>
    <w:rsid w:val="00313EF8"/>
    <w:rsid w:val="00316362"/>
    <w:rsid w:val="003233CD"/>
    <w:rsid w:val="00324CA1"/>
    <w:rsid w:val="00327B14"/>
    <w:rsid w:val="00331DB4"/>
    <w:rsid w:val="003467FE"/>
    <w:rsid w:val="003508D4"/>
    <w:rsid w:val="00350E53"/>
    <w:rsid w:val="00353439"/>
    <w:rsid w:val="003643C7"/>
    <w:rsid w:val="00366064"/>
    <w:rsid w:val="003676F2"/>
    <w:rsid w:val="00374AEC"/>
    <w:rsid w:val="00376B2B"/>
    <w:rsid w:val="0038388D"/>
    <w:rsid w:val="00385799"/>
    <w:rsid w:val="003908EF"/>
    <w:rsid w:val="0039143E"/>
    <w:rsid w:val="00395F3E"/>
    <w:rsid w:val="003A3764"/>
    <w:rsid w:val="003A4387"/>
    <w:rsid w:val="003A56E3"/>
    <w:rsid w:val="003A7E6B"/>
    <w:rsid w:val="003B48BE"/>
    <w:rsid w:val="003B7F39"/>
    <w:rsid w:val="003C205D"/>
    <w:rsid w:val="003C36CB"/>
    <w:rsid w:val="003C45C5"/>
    <w:rsid w:val="003D08AC"/>
    <w:rsid w:val="003D0D7E"/>
    <w:rsid w:val="003D0EF6"/>
    <w:rsid w:val="003D1DD3"/>
    <w:rsid w:val="003E15A6"/>
    <w:rsid w:val="003E3B4C"/>
    <w:rsid w:val="003F4358"/>
    <w:rsid w:val="003F7CD2"/>
    <w:rsid w:val="0040492C"/>
    <w:rsid w:val="00413251"/>
    <w:rsid w:val="00415396"/>
    <w:rsid w:val="00416BB6"/>
    <w:rsid w:val="0042622D"/>
    <w:rsid w:val="00426BD9"/>
    <w:rsid w:val="004272D0"/>
    <w:rsid w:val="004274DC"/>
    <w:rsid w:val="00436A14"/>
    <w:rsid w:val="004377F3"/>
    <w:rsid w:val="00442B38"/>
    <w:rsid w:val="00444A87"/>
    <w:rsid w:val="00445228"/>
    <w:rsid w:val="00447EA3"/>
    <w:rsid w:val="0045215D"/>
    <w:rsid w:val="00452414"/>
    <w:rsid w:val="00453485"/>
    <w:rsid w:val="00456BD3"/>
    <w:rsid w:val="00457211"/>
    <w:rsid w:val="00463EBB"/>
    <w:rsid w:val="00467C37"/>
    <w:rsid w:val="00474EB7"/>
    <w:rsid w:val="00481D1B"/>
    <w:rsid w:val="0048218B"/>
    <w:rsid w:val="004834FB"/>
    <w:rsid w:val="004858E4"/>
    <w:rsid w:val="004867B7"/>
    <w:rsid w:val="00486AE1"/>
    <w:rsid w:val="004A1622"/>
    <w:rsid w:val="004A363E"/>
    <w:rsid w:val="004A50B0"/>
    <w:rsid w:val="004A52EA"/>
    <w:rsid w:val="004B149E"/>
    <w:rsid w:val="004B21DA"/>
    <w:rsid w:val="004B5459"/>
    <w:rsid w:val="004B7AD2"/>
    <w:rsid w:val="004C2469"/>
    <w:rsid w:val="004D03DD"/>
    <w:rsid w:val="004D3940"/>
    <w:rsid w:val="004E1A4F"/>
    <w:rsid w:val="004E677B"/>
    <w:rsid w:val="004E6AD2"/>
    <w:rsid w:val="004F54F1"/>
    <w:rsid w:val="004F5627"/>
    <w:rsid w:val="005027B9"/>
    <w:rsid w:val="00514569"/>
    <w:rsid w:val="0052596C"/>
    <w:rsid w:val="00531132"/>
    <w:rsid w:val="00532464"/>
    <w:rsid w:val="00533419"/>
    <w:rsid w:val="005342D5"/>
    <w:rsid w:val="0053542D"/>
    <w:rsid w:val="0053749F"/>
    <w:rsid w:val="00541375"/>
    <w:rsid w:val="00541FC7"/>
    <w:rsid w:val="005425CF"/>
    <w:rsid w:val="00543D6F"/>
    <w:rsid w:val="005458DB"/>
    <w:rsid w:val="005473D2"/>
    <w:rsid w:val="00556644"/>
    <w:rsid w:val="00563C45"/>
    <w:rsid w:val="0056400F"/>
    <w:rsid w:val="005756A3"/>
    <w:rsid w:val="00576AC6"/>
    <w:rsid w:val="00580DCA"/>
    <w:rsid w:val="0058149C"/>
    <w:rsid w:val="005842A1"/>
    <w:rsid w:val="00587F09"/>
    <w:rsid w:val="00594ECD"/>
    <w:rsid w:val="00596996"/>
    <w:rsid w:val="005B1F8E"/>
    <w:rsid w:val="005B4125"/>
    <w:rsid w:val="005B6336"/>
    <w:rsid w:val="005B689B"/>
    <w:rsid w:val="005C4867"/>
    <w:rsid w:val="005D1493"/>
    <w:rsid w:val="005D5D90"/>
    <w:rsid w:val="005D71AA"/>
    <w:rsid w:val="005E1E45"/>
    <w:rsid w:val="005E22A4"/>
    <w:rsid w:val="005F454F"/>
    <w:rsid w:val="00600039"/>
    <w:rsid w:val="006006D5"/>
    <w:rsid w:val="006068D1"/>
    <w:rsid w:val="00611727"/>
    <w:rsid w:val="0061200E"/>
    <w:rsid w:val="006123AF"/>
    <w:rsid w:val="0061264B"/>
    <w:rsid w:val="00613A0E"/>
    <w:rsid w:val="00614EBD"/>
    <w:rsid w:val="00616206"/>
    <w:rsid w:val="0061628C"/>
    <w:rsid w:val="006173E0"/>
    <w:rsid w:val="00620CCA"/>
    <w:rsid w:val="00622BE6"/>
    <w:rsid w:val="00624AA9"/>
    <w:rsid w:val="00624CC4"/>
    <w:rsid w:val="006355F1"/>
    <w:rsid w:val="0064484B"/>
    <w:rsid w:val="00647890"/>
    <w:rsid w:val="00651353"/>
    <w:rsid w:val="0065657C"/>
    <w:rsid w:val="00656C66"/>
    <w:rsid w:val="00660A25"/>
    <w:rsid w:val="00665B9A"/>
    <w:rsid w:val="00672417"/>
    <w:rsid w:val="00672C98"/>
    <w:rsid w:val="00673573"/>
    <w:rsid w:val="00677B26"/>
    <w:rsid w:val="00682C7C"/>
    <w:rsid w:val="0068370B"/>
    <w:rsid w:val="006A319E"/>
    <w:rsid w:val="006A66AA"/>
    <w:rsid w:val="006A783C"/>
    <w:rsid w:val="006C0652"/>
    <w:rsid w:val="006C4FB3"/>
    <w:rsid w:val="006C5D49"/>
    <w:rsid w:val="006D2683"/>
    <w:rsid w:val="006D445A"/>
    <w:rsid w:val="006E181E"/>
    <w:rsid w:val="006E2178"/>
    <w:rsid w:val="006E765B"/>
    <w:rsid w:val="006F0590"/>
    <w:rsid w:val="006F52A9"/>
    <w:rsid w:val="00713282"/>
    <w:rsid w:val="0072111F"/>
    <w:rsid w:val="00730338"/>
    <w:rsid w:val="00730769"/>
    <w:rsid w:val="0073422C"/>
    <w:rsid w:val="00736080"/>
    <w:rsid w:val="00737406"/>
    <w:rsid w:val="00741918"/>
    <w:rsid w:val="007441AC"/>
    <w:rsid w:val="00745796"/>
    <w:rsid w:val="00745A92"/>
    <w:rsid w:val="00751335"/>
    <w:rsid w:val="00754E36"/>
    <w:rsid w:val="00756B9D"/>
    <w:rsid w:val="00757C48"/>
    <w:rsid w:val="00765823"/>
    <w:rsid w:val="00771C5E"/>
    <w:rsid w:val="00772437"/>
    <w:rsid w:val="00775BD7"/>
    <w:rsid w:val="007771E7"/>
    <w:rsid w:val="00781987"/>
    <w:rsid w:val="0078347A"/>
    <w:rsid w:val="00787FE8"/>
    <w:rsid w:val="007904F3"/>
    <w:rsid w:val="00796A57"/>
    <w:rsid w:val="007A04DD"/>
    <w:rsid w:val="007A0AA9"/>
    <w:rsid w:val="007A358F"/>
    <w:rsid w:val="007A58BA"/>
    <w:rsid w:val="007A6470"/>
    <w:rsid w:val="007B339A"/>
    <w:rsid w:val="007B4806"/>
    <w:rsid w:val="007C2E62"/>
    <w:rsid w:val="007C3BB4"/>
    <w:rsid w:val="007D3DFD"/>
    <w:rsid w:val="007D63BB"/>
    <w:rsid w:val="007D671F"/>
    <w:rsid w:val="007D7D91"/>
    <w:rsid w:val="007E13ED"/>
    <w:rsid w:val="007E171A"/>
    <w:rsid w:val="007E7853"/>
    <w:rsid w:val="007E7E5E"/>
    <w:rsid w:val="007F3A90"/>
    <w:rsid w:val="007F4BAD"/>
    <w:rsid w:val="007F6BDF"/>
    <w:rsid w:val="00804BE6"/>
    <w:rsid w:val="00806263"/>
    <w:rsid w:val="00806565"/>
    <w:rsid w:val="0081179B"/>
    <w:rsid w:val="00811A93"/>
    <w:rsid w:val="00813408"/>
    <w:rsid w:val="00814200"/>
    <w:rsid w:val="00814C2A"/>
    <w:rsid w:val="008167BA"/>
    <w:rsid w:val="008411D7"/>
    <w:rsid w:val="008465AC"/>
    <w:rsid w:val="00847C49"/>
    <w:rsid w:val="00854C28"/>
    <w:rsid w:val="00865D5D"/>
    <w:rsid w:val="00865F67"/>
    <w:rsid w:val="0086625B"/>
    <w:rsid w:val="00867D39"/>
    <w:rsid w:val="008700D8"/>
    <w:rsid w:val="00871A35"/>
    <w:rsid w:val="008737C6"/>
    <w:rsid w:val="00873BB9"/>
    <w:rsid w:val="008757FC"/>
    <w:rsid w:val="00875A00"/>
    <w:rsid w:val="00881395"/>
    <w:rsid w:val="0088572C"/>
    <w:rsid w:val="00892371"/>
    <w:rsid w:val="00896675"/>
    <w:rsid w:val="008A7E5E"/>
    <w:rsid w:val="008B5DFC"/>
    <w:rsid w:val="008B70FF"/>
    <w:rsid w:val="008C05BF"/>
    <w:rsid w:val="008C69FC"/>
    <w:rsid w:val="008D0EB8"/>
    <w:rsid w:val="008D1C46"/>
    <w:rsid w:val="008D2A58"/>
    <w:rsid w:val="008E0EF5"/>
    <w:rsid w:val="008E1658"/>
    <w:rsid w:val="008F2AF8"/>
    <w:rsid w:val="008F3093"/>
    <w:rsid w:val="00901721"/>
    <w:rsid w:val="00902152"/>
    <w:rsid w:val="009064CC"/>
    <w:rsid w:val="009152C4"/>
    <w:rsid w:val="00915C15"/>
    <w:rsid w:val="0092122B"/>
    <w:rsid w:val="00921D86"/>
    <w:rsid w:val="00921DA1"/>
    <w:rsid w:val="00923A71"/>
    <w:rsid w:val="00930658"/>
    <w:rsid w:val="00931AB8"/>
    <w:rsid w:val="00934C14"/>
    <w:rsid w:val="009365A5"/>
    <w:rsid w:val="00937A11"/>
    <w:rsid w:val="00937A76"/>
    <w:rsid w:val="00940A16"/>
    <w:rsid w:val="00943AE4"/>
    <w:rsid w:val="00950284"/>
    <w:rsid w:val="00951D3E"/>
    <w:rsid w:val="00952390"/>
    <w:rsid w:val="00955516"/>
    <w:rsid w:val="00955D45"/>
    <w:rsid w:val="009607C7"/>
    <w:rsid w:val="00961861"/>
    <w:rsid w:val="00962CCF"/>
    <w:rsid w:val="009641DE"/>
    <w:rsid w:val="009654DE"/>
    <w:rsid w:val="00966075"/>
    <w:rsid w:val="009736C5"/>
    <w:rsid w:val="00980000"/>
    <w:rsid w:val="009815A7"/>
    <w:rsid w:val="009824F6"/>
    <w:rsid w:val="00985F49"/>
    <w:rsid w:val="009A0DEE"/>
    <w:rsid w:val="009A16EA"/>
    <w:rsid w:val="009A1D77"/>
    <w:rsid w:val="009B693A"/>
    <w:rsid w:val="009B6B40"/>
    <w:rsid w:val="009B7FD5"/>
    <w:rsid w:val="009C43CE"/>
    <w:rsid w:val="009C6544"/>
    <w:rsid w:val="009D1E36"/>
    <w:rsid w:val="009D2238"/>
    <w:rsid w:val="009E1BCE"/>
    <w:rsid w:val="009E2C14"/>
    <w:rsid w:val="009E3F2E"/>
    <w:rsid w:val="009E4196"/>
    <w:rsid w:val="009E47B3"/>
    <w:rsid w:val="009E5ADD"/>
    <w:rsid w:val="009F0673"/>
    <w:rsid w:val="009F4905"/>
    <w:rsid w:val="009F4DFE"/>
    <w:rsid w:val="009F4FC0"/>
    <w:rsid w:val="009F4FFF"/>
    <w:rsid w:val="00A10B37"/>
    <w:rsid w:val="00A15E42"/>
    <w:rsid w:val="00A20958"/>
    <w:rsid w:val="00A26AF5"/>
    <w:rsid w:val="00A34F1A"/>
    <w:rsid w:val="00A374C3"/>
    <w:rsid w:val="00A3787F"/>
    <w:rsid w:val="00A40204"/>
    <w:rsid w:val="00A42392"/>
    <w:rsid w:val="00A50EE0"/>
    <w:rsid w:val="00A54C49"/>
    <w:rsid w:val="00A57483"/>
    <w:rsid w:val="00A60A68"/>
    <w:rsid w:val="00A64334"/>
    <w:rsid w:val="00A66A30"/>
    <w:rsid w:val="00A706DF"/>
    <w:rsid w:val="00A719FA"/>
    <w:rsid w:val="00A8335F"/>
    <w:rsid w:val="00A83964"/>
    <w:rsid w:val="00A84240"/>
    <w:rsid w:val="00A94710"/>
    <w:rsid w:val="00A94C57"/>
    <w:rsid w:val="00AA7928"/>
    <w:rsid w:val="00AB5A9A"/>
    <w:rsid w:val="00AB5ADF"/>
    <w:rsid w:val="00AB6057"/>
    <w:rsid w:val="00AC3E80"/>
    <w:rsid w:val="00AC3FE3"/>
    <w:rsid w:val="00AC64E7"/>
    <w:rsid w:val="00AD2767"/>
    <w:rsid w:val="00AD283D"/>
    <w:rsid w:val="00AD3E78"/>
    <w:rsid w:val="00AE6DD5"/>
    <w:rsid w:val="00AF74E1"/>
    <w:rsid w:val="00AF7AFD"/>
    <w:rsid w:val="00B001DB"/>
    <w:rsid w:val="00B0076C"/>
    <w:rsid w:val="00B153B6"/>
    <w:rsid w:val="00B16B5B"/>
    <w:rsid w:val="00B23A08"/>
    <w:rsid w:val="00B26E93"/>
    <w:rsid w:val="00B34B66"/>
    <w:rsid w:val="00B34B8D"/>
    <w:rsid w:val="00B41398"/>
    <w:rsid w:val="00B44503"/>
    <w:rsid w:val="00B522B4"/>
    <w:rsid w:val="00B54AD1"/>
    <w:rsid w:val="00B551DE"/>
    <w:rsid w:val="00B71473"/>
    <w:rsid w:val="00B71C87"/>
    <w:rsid w:val="00B73FDE"/>
    <w:rsid w:val="00B81551"/>
    <w:rsid w:val="00B8160F"/>
    <w:rsid w:val="00B851E2"/>
    <w:rsid w:val="00B87C39"/>
    <w:rsid w:val="00B956FE"/>
    <w:rsid w:val="00B97BAC"/>
    <w:rsid w:val="00BA5257"/>
    <w:rsid w:val="00BA5A26"/>
    <w:rsid w:val="00BA6C80"/>
    <w:rsid w:val="00BA7776"/>
    <w:rsid w:val="00BB0E31"/>
    <w:rsid w:val="00BB70A7"/>
    <w:rsid w:val="00BB77E1"/>
    <w:rsid w:val="00BB7DB9"/>
    <w:rsid w:val="00BC20E7"/>
    <w:rsid w:val="00BD05C9"/>
    <w:rsid w:val="00BD09BF"/>
    <w:rsid w:val="00BD13CA"/>
    <w:rsid w:val="00BD5FCA"/>
    <w:rsid w:val="00BE1658"/>
    <w:rsid w:val="00BE177D"/>
    <w:rsid w:val="00BE20AB"/>
    <w:rsid w:val="00BE6950"/>
    <w:rsid w:val="00BE6E99"/>
    <w:rsid w:val="00BF1331"/>
    <w:rsid w:val="00C0241F"/>
    <w:rsid w:val="00C025D2"/>
    <w:rsid w:val="00C0518F"/>
    <w:rsid w:val="00C112CB"/>
    <w:rsid w:val="00C13436"/>
    <w:rsid w:val="00C14342"/>
    <w:rsid w:val="00C14429"/>
    <w:rsid w:val="00C23C41"/>
    <w:rsid w:val="00C34381"/>
    <w:rsid w:val="00C4038A"/>
    <w:rsid w:val="00C45AA7"/>
    <w:rsid w:val="00C510DB"/>
    <w:rsid w:val="00C616C7"/>
    <w:rsid w:val="00C7118C"/>
    <w:rsid w:val="00C734CC"/>
    <w:rsid w:val="00C75229"/>
    <w:rsid w:val="00C8799B"/>
    <w:rsid w:val="00C91687"/>
    <w:rsid w:val="00C96430"/>
    <w:rsid w:val="00CA59A0"/>
    <w:rsid w:val="00CA606F"/>
    <w:rsid w:val="00CB0E3D"/>
    <w:rsid w:val="00CB1513"/>
    <w:rsid w:val="00CB1E89"/>
    <w:rsid w:val="00CB5B9B"/>
    <w:rsid w:val="00CC5174"/>
    <w:rsid w:val="00CD19B1"/>
    <w:rsid w:val="00CD22A6"/>
    <w:rsid w:val="00CD33E2"/>
    <w:rsid w:val="00CE13AD"/>
    <w:rsid w:val="00CE1E98"/>
    <w:rsid w:val="00CE37F5"/>
    <w:rsid w:val="00CE5113"/>
    <w:rsid w:val="00CE6158"/>
    <w:rsid w:val="00CF3BE5"/>
    <w:rsid w:val="00D03A24"/>
    <w:rsid w:val="00D04876"/>
    <w:rsid w:val="00D104D3"/>
    <w:rsid w:val="00D11101"/>
    <w:rsid w:val="00D15AF1"/>
    <w:rsid w:val="00D255E2"/>
    <w:rsid w:val="00D257E0"/>
    <w:rsid w:val="00D25EEF"/>
    <w:rsid w:val="00D36AB8"/>
    <w:rsid w:val="00D37304"/>
    <w:rsid w:val="00D37A07"/>
    <w:rsid w:val="00D42524"/>
    <w:rsid w:val="00D42B65"/>
    <w:rsid w:val="00D43260"/>
    <w:rsid w:val="00D44470"/>
    <w:rsid w:val="00D477D1"/>
    <w:rsid w:val="00D50B4D"/>
    <w:rsid w:val="00D54EC3"/>
    <w:rsid w:val="00D61737"/>
    <w:rsid w:val="00D72376"/>
    <w:rsid w:val="00D769C1"/>
    <w:rsid w:val="00D802BD"/>
    <w:rsid w:val="00D87BA5"/>
    <w:rsid w:val="00D97C74"/>
    <w:rsid w:val="00DA0809"/>
    <w:rsid w:val="00DB52A2"/>
    <w:rsid w:val="00DC5458"/>
    <w:rsid w:val="00DC6BB0"/>
    <w:rsid w:val="00DC739C"/>
    <w:rsid w:val="00DC750C"/>
    <w:rsid w:val="00DD13BB"/>
    <w:rsid w:val="00DD568E"/>
    <w:rsid w:val="00DE27CF"/>
    <w:rsid w:val="00DE36C2"/>
    <w:rsid w:val="00DE6937"/>
    <w:rsid w:val="00DE7F9E"/>
    <w:rsid w:val="00DF670D"/>
    <w:rsid w:val="00DF7CC5"/>
    <w:rsid w:val="00E002F2"/>
    <w:rsid w:val="00E01BE4"/>
    <w:rsid w:val="00E01D31"/>
    <w:rsid w:val="00E01F97"/>
    <w:rsid w:val="00E15B8F"/>
    <w:rsid w:val="00E16050"/>
    <w:rsid w:val="00E2086D"/>
    <w:rsid w:val="00E41C30"/>
    <w:rsid w:val="00E5476F"/>
    <w:rsid w:val="00E55143"/>
    <w:rsid w:val="00E6375E"/>
    <w:rsid w:val="00E764BA"/>
    <w:rsid w:val="00E77493"/>
    <w:rsid w:val="00E87E42"/>
    <w:rsid w:val="00E922FB"/>
    <w:rsid w:val="00E93163"/>
    <w:rsid w:val="00E94DA0"/>
    <w:rsid w:val="00E96EC3"/>
    <w:rsid w:val="00EA0885"/>
    <w:rsid w:val="00EA540F"/>
    <w:rsid w:val="00EA6C95"/>
    <w:rsid w:val="00EA71BC"/>
    <w:rsid w:val="00EB2A46"/>
    <w:rsid w:val="00EB3317"/>
    <w:rsid w:val="00EB3544"/>
    <w:rsid w:val="00EB4EC1"/>
    <w:rsid w:val="00EC08AE"/>
    <w:rsid w:val="00EC6025"/>
    <w:rsid w:val="00ED2F1B"/>
    <w:rsid w:val="00ED3F60"/>
    <w:rsid w:val="00ED4E66"/>
    <w:rsid w:val="00EE1B6F"/>
    <w:rsid w:val="00EE563D"/>
    <w:rsid w:val="00EF28B8"/>
    <w:rsid w:val="00F00371"/>
    <w:rsid w:val="00F05EFD"/>
    <w:rsid w:val="00F06CD2"/>
    <w:rsid w:val="00F13B9F"/>
    <w:rsid w:val="00F25DFD"/>
    <w:rsid w:val="00F3130E"/>
    <w:rsid w:val="00F34673"/>
    <w:rsid w:val="00F37B6F"/>
    <w:rsid w:val="00F46232"/>
    <w:rsid w:val="00F47105"/>
    <w:rsid w:val="00F50665"/>
    <w:rsid w:val="00F51EA0"/>
    <w:rsid w:val="00F5252C"/>
    <w:rsid w:val="00F64A83"/>
    <w:rsid w:val="00F67402"/>
    <w:rsid w:val="00F716FD"/>
    <w:rsid w:val="00F72933"/>
    <w:rsid w:val="00F75F06"/>
    <w:rsid w:val="00F807B4"/>
    <w:rsid w:val="00F8590C"/>
    <w:rsid w:val="00F85BD4"/>
    <w:rsid w:val="00F86AA8"/>
    <w:rsid w:val="00F87EB9"/>
    <w:rsid w:val="00F91C68"/>
    <w:rsid w:val="00FA012B"/>
    <w:rsid w:val="00FA319F"/>
    <w:rsid w:val="00FA4FAF"/>
    <w:rsid w:val="00FB5D2E"/>
    <w:rsid w:val="00FC4D76"/>
    <w:rsid w:val="00FC4DF5"/>
    <w:rsid w:val="00FD0860"/>
    <w:rsid w:val="00FD30A5"/>
    <w:rsid w:val="00FE05D3"/>
    <w:rsid w:val="00FE40F8"/>
    <w:rsid w:val="00FE4C77"/>
    <w:rsid w:val="00FE700A"/>
    <w:rsid w:val="00FF09FF"/>
    <w:rsid w:val="00FF1572"/>
    <w:rsid w:val="00FF180B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2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link w:val="Heading1Char"/>
    <w:uiPriority w:val="99"/>
    <w:qFormat/>
    <w:rsid w:val="002363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val="en-US" w:eastAsia="hr-HR"/>
    </w:rPr>
  </w:style>
  <w:style w:type="paragraph" w:styleId="Heading2">
    <w:name w:val="heading 2"/>
    <w:basedOn w:val="Normal"/>
    <w:link w:val="Heading2Char"/>
    <w:uiPriority w:val="99"/>
    <w:qFormat/>
    <w:rsid w:val="002363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val="en-US" w:eastAsia="hr-HR"/>
    </w:rPr>
  </w:style>
  <w:style w:type="paragraph" w:styleId="Heading3">
    <w:name w:val="heading 3"/>
    <w:basedOn w:val="Normal"/>
    <w:link w:val="Heading3Char"/>
    <w:uiPriority w:val="99"/>
    <w:qFormat/>
    <w:rsid w:val="002363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val="en-US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397"/>
    <w:rPr>
      <w:rFonts w:ascii="Times New Roman" w:hAnsi="Times New Roman" w:cs="Times New Roman"/>
      <w:b/>
      <w:kern w:val="36"/>
      <w:sz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397"/>
    <w:rPr>
      <w:rFonts w:ascii="Times New Roman" w:hAnsi="Times New Roman" w:cs="Times New Roman"/>
      <w:b/>
      <w:sz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397"/>
    <w:rPr>
      <w:rFonts w:ascii="Times New Roman" w:hAnsi="Times New Roman" w:cs="Times New Roman"/>
      <w:b/>
      <w:sz w:val="27"/>
      <w:lang w:eastAsia="hr-HR"/>
    </w:rPr>
  </w:style>
  <w:style w:type="paragraph" w:styleId="NormalWeb">
    <w:name w:val="Normal (Web)"/>
    <w:basedOn w:val="Normal"/>
    <w:uiPriority w:val="99"/>
    <w:semiHidden/>
    <w:rsid w:val="00236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236397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397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765823"/>
    <w:pPr>
      <w:spacing w:after="120" w:line="240" w:lineRule="auto"/>
      <w:ind w:left="283"/>
    </w:pPr>
    <w:rPr>
      <w:rFonts w:ascii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5823"/>
    <w:rPr>
      <w:rFonts w:ascii="Times New Roman" w:hAnsi="Times New Roman" w:cs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765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-9-8">
    <w:name w:val="t-9-8"/>
    <w:basedOn w:val="Normal"/>
    <w:uiPriority w:val="99"/>
    <w:rsid w:val="0081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B0076C"/>
    <w:rPr>
      <w:lang w:val="hr-HR"/>
    </w:rPr>
  </w:style>
  <w:style w:type="paragraph" w:customStyle="1" w:styleId="Default">
    <w:name w:val="Default"/>
    <w:uiPriority w:val="99"/>
    <w:rsid w:val="00447EA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rsid w:val="00AD2767"/>
    <w:pPr>
      <w:spacing w:after="0" w:line="240" w:lineRule="auto"/>
    </w:pPr>
    <w:rPr>
      <w:rFonts w:ascii="Courier New" w:hAnsi="Courier New"/>
      <w:sz w:val="20"/>
      <w:szCs w:val="20"/>
      <w:lang w:val="en-US" w:eastAsia="hr-H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2767"/>
    <w:rPr>
      <w:rFonts w:ascii="Courier New" w:hAnsi="Courier New" w:cs="Times New Roman"/>
      <w:sz w:val="20"/>
      <w:lang w:eastAsia="hr-HR"/>
    </w:rPr>
  </w:style>
  <w:style w:type="character" w:customStyle="1" w:styleId="spelle">
    <w:name w:val="spelle"/>
    <w:uiPriority w:val="99"/>
    <w:rsid w:val="00F25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62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61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6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61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6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62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61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60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62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6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61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10</Pages>
  <Words>3913</Words>
  <Characters>22307</Characters>
  <Application>Microsoft Office Outlook</Application>
  <DocSecurity>0</DocSecurity>
  <Lines>0</Lines>
  <Paragraphs>0</Paragraphs>
  <ScaleCrop>false</ScaleCrop>
  <Company>MZOPUG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Svibovec</dc:creator>
  <cp:keywords/>
  <dc:description/>
  <cp:lastModifiedBy>damir borovic</cp:lastModifiedBy>
  <cp:revision>32</cp:revision>
  <cp:lastPrinted>2014-09-15T12:00:00Z</cp:lastPrinted>
  <dcterms:created xsi:type="dcterms:W3CDTF">2014-11-18T15:09:00Z</dcterms:created>
  <dcterms:modified xsi:type="dcterms:W3CDTF">2015-10-25T09:44:00Z</dcterms:modified>
</cp:coreProperties>
</file>